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Look w:val="04A0" w:firstRow="1" w:lastRow="0" w:firstColumn="1" w:lastColumn="0" w:noHBand="0" w:noVBand="1"/>
      </w:tblPr>
      <w:tblGrid>
        <w:gridCol w:w="675"/>
        <w:gridCol w:w="2126"/>
        <w:gridCol w:w="7939"/>
      </w:tblGrid>
      <w:tr w:rsidR="0050141A" w14:paraId="201554BD" w14:textId="77777777" w:rsidTr="009E470D">
        <w:trPr>
          <w:trHeight w:val="454"/>
        </w:trPr>
        <w:tc>
          <w:tcPr>
            <w:tcW w:w="10740" w:type="dxa"/>
            <w:gridSpan w:val="3"/>
            <w:shd w:val="clear" w:color="auto" w:fill="BFBFBF" w:themeFill="background1" w:themeFillShade="BF"/>
            <w:vAlign w:val="center"/>
          </w:tcPr>
          <w:p w14:paraId="7A72C5A5" w14:textId="570809E0" w:rsidR="0050141A" w:rsidRPr="0050141A" w:rsidRDefault="0050141A" w:rsidP="009E470D">
            <w:pPr>
              <w:jc w:val="center"/>
              <w:rPr>
                <w:b/>
                <w:bCs/>
              </w:rPr>
            </w:pPr>
            <w:bookmarkStart w:id="0" w:name="_Hlk181696609"/>
            <w:r w:rsidRPr="0050141A">
              <w:rPr>
                <w:b/>
                <w:bCs/>
              </w:rPr>
              <w:t>Section-1: Contact Information</w:t>
            </w:r>
          </w:p>
        </w:tc>
      </w:tr>
      <w:tr w:rsidR="0050141A" w14:paraId="25D04A15" w14:textId="77777777" w:rsidTr="0050141A">
        <w:trPr>
          <w:trHeight w:val="454"/>
        </w:trPr>
        <w:tc>
          <w:tcPr>
            <w:tcW w:w="675" w:type="dxa"/>
            <w:vAlign w:val="center"/>
          </w:tcPr>
          <w:p w14:paraId="6D608BA2" w14:textId="72EB2A68" w:rsidR="0050141A" w:rsidRDefault="0050141A" w:rsidP="0050141A">
            <w:pPr>
              <w:jc w:val="center"/>
            </w:pPr>
            <w:r>
              <w:t>1</w:t>
            </w:r>
          </w:p>
        </w:tc>
        <w:tc>
          <w:tcPr>
            <w:tcW w:w="2126" w:type="dxa"/>
            <w:vAlign w:val="center"/>
          </w:tcPr>
          <w:p w14:paraId="2BD9AFCD" w14:textId="76781644" w:rsidR="0050141A" w:rsidRDefault="00AE433D" w:rsidP="0050141A">
            <w:r>
              <w:t xml:space="preserve">Lab </w:t>
            </w:r>
            <w:r w:rsidR="0050141A">
              <w:t>Name:</w:t>
            </w:r>
          </w:p>
        </w:tc>
        <w:tc>
          <w:tcPr>
            <w:tcW w:w="7939" w:type="dxa"/>
            <w:vAlign w:val="center"/>
          </w:tcPr>
          <w:p w14:paraId="593A1F51" w14:textId="77777777" w:rsidR="0050141A" w:rsidRDefault="0050141A" w:rsidP="0050141A"/>
        </w:tc>
      </w:tr>
      <w:tr w:rsidR="0050141A" w14:paraId="380257A1" w14:textId="77777777" w:rsidTr="0050141A">
        <w:trPr>
          <w:trHeight w:val="454"/>
        </w:trPr>
        <w:tc>
          <w:tcPr>
            <w:tcW w:w="675" w:type="dxa"/>
            <w:vAlign w:val="center"/>
          </w:tcPr>
          <w:p w14:paraId="42B6D16F" w14:textId="42C6CF11" w:rsidR="0050141A" w:rsidRDefault="0050141A" w:rsidP="0050141A">
            <w:pPr>
              <w:jc w:val="center"/>
            </w:pPr>
            <w:r>
              <w:t>2</w:t>
            </w:r>
          </w:p>
        </w:tc>
        <w:tc>
          <w:tcPr>
            <w:tcW w:w="2126" w:type="dxa"/>
            <w:vAlign w:val="center"/>
          </w:tcPr>
          <w:p w14:paraId="7A8D65F0" w14:textId="19F5C39D" w:rsidR="0050141A" w:rsidRDefault="0050141A" w:rsidP="0050141A">
            <w:r>
              <w:t>Address of Lab:</w:t>
            </w:r>
          </w:p>
        </w:tc>
        <w:tc>
          <w:tcPr>
            <w:tcW w:w="7939" w:type="dxa"/>
            <w:vAlign w:val="center"/>
          </w:tcPr>
          <w:p w14:paraId="1D8CA77E" w14:textId="77777777" w:rsidR="0050141A" w:rsidRDefault="0050141A" w:rsidP="0050141A"/>
        </w:tc>
      </w:tr>
      <w:tr w:rsidR="0050141A" w14:paraId="7E0AFE12" w14:textId="77777777" w:rsidTr="0050141A">
        <w:trPr>
          <w:trHeight w:val="454"/>
        </w:trPr>
        <w:tc>
          <w:tcPr>
            <w:tcW w:w="675" w:type="dxa"/>
            <w:vAlign w:val="center"/>
          </w:tcPr>
          <w:p w14:paraId="4CE88092" w14:textId="60029F9B" w:rsidR="0050141A" w:rsidRDefault="0050141A" w:rsidP="0050141A">
            <w:pPr>
              <w:jc w:val="center"/>
            </w:pPr>
            <w:r>
              <w:t>3</w:t>
            </w:r>
          </w:p>
        </w:tc>
        <w:tc>
          <w:tcPr>
            <w:tcW w:w="2126" w:type="dxa"/>
            <w:vAlign w:val="center"/>
          </w:tcPr>
          <w:p w14:paraId="0E994D04" w14:textId="5A019C7F" w:rsidR="0050141A" w:rsidRDefault="0050141A" w:rsidP="0050141A">
            <w:r>
              <w:t>Post Code:</w:t>
            </w:r>
          </w:p>
        </w:tc>
        <w:tc>
          <w:tcPr>
            <w:tcW w:w="7939" w:type="dxa"/>
            <w:vAlign w:val="center"/>
          </w:tcPr>
          <w:p w14:paraId="2A2C3C1D" w14:textId="77777777" w:rsidR="0050141A" w:rsidRDefault="0050141A" w:rsidP="0050141A"/>
        </w:tc>
      </w:tr>
      <w:tr w:rsidR="0050141A" w14:paraId="31B01161" w14:textId="77777777" w:rsidTr="0050141A">
        <w:trPr>
          <w:trHeight w:val="454"/>
        </w:trPr>
        <w:tc>
          <w:tcPr>
            <w:tcW w:w="675" w:type="dxa"/>
            <w:vAlign w:val="center"/>
          </w:tcPr>
          <w:p w14:paraId="06C1FB11" w14:textId="5FB1F4BE" w:rsidR="0050141A" w:rsidRDefault="0050141A" w:rsidP="0050141A">
            <w:pPr>
              <w:jc w:val="center"/>
            </w:pPr>
            <w:r>
              <w:t>4</w:t>
            </w:r>
          </w:p>
        </w:tc>
        <w:tc>
          <w:tcPr>
            <w:tcW w:w="2126" w:type="dxa"/>
            <w:vAlign w:val="center"/>
          </w:tcPr>
          <w:p w14:paraId="5AC97ED6" w14:textId="45766166" w:rsidR="0050141A" w:rsidRDefault="0050141A" w:rsidP="0050141A">
            <w:r>
              <w:t>Telephone:</w:t>
            </w:r>
          </w:p>
        </w:tc>
        <w:tc>
          <w:tcPr>
            <w:tcW w:w="7939" w:type="dxa"/>
            <w:vAlign w:val="center"/>
          </w:tcPr>
          <w:p w14:paraId="7F13B267" w14:textId="77777777" w:rsidR="0050141A" w:rsidRDefault="0050141A" w:rsidP="0050141A"/>
        </w:tc>
      </w:tr>
      <w:tr w:rsidR="0050141A" w14:paraId="20F7F81F" w14:textId="77777777" w:rsidTr="0050141A">
        <w:trPr>
          <w:trHeight w:val="454"/>
        </w:trPr>
        <w:tc>
          <w:tcPr>
            <w:tcW w:w="675" w:type="dxa"/>
            <w:vAlign w:val="center"/>
          </w:tcPr>
          <w:p w14:paraId="4A9788BC" w14:textId="49070B65" w:rsidR="0050141A" w:rsidRDefault="0050141A" w:rsidP="0050141A">
            <w:pPr>
              <w:jc w:val="center"/>
            </w:pPr>
            <w:r>
              <w:t>5</w:t>
            </w:r>
          </w:p>
        </w:tc>
        <w:tc>
          <w:tcPr>
            <w:tcW w:w="2126" w:type="dxa"/>
            <w:vAlign w:val="center"/>
          </w:tcPr>
          <w:p w14:paraId="32656D9D" w14:textId="242B0374" w:rsidR="0050141A" w:rsidRDefault="0050141A" w:rsidP="0050141A">
            <w:r>
              <w:t>Email:</w:t>
            </w:r>
          </w:p>
        </w:tc>
        <w:tc>
          <w:tcPr>
            <w:tcW w:w="7939" w:type="dxa"/>
            <w:vAlign w:val="center"/>
          </w:tcPr>
          <w:p w14:paraId="782AE74A" w14:textId="77777777" w:rsidR="0050141A" w:rsidRDefault="0050141A" w:rsidP="0050141A"/>
        </w:tc>
      </w:tr>
      <w:bookmarkEnd w:id="0"/>
    </w:tbl>
    <w:p w14:paraId="3A131F4A" w14:textId="4627C485" w:rsidR="0050141A" w:rsidRDefault="0050141A"/>
    <w:tbl>
      <w:tblPr>
        <w:tblStyle w:val="TableGrid"/>
        <w:tblW w:w="10740" w:type="dxa"/>
        <w:tblLook w:val="04A0" w:firstRow="1" w:lastRow="0" w:firstColumn="1" w:lastColumn="0" w:noHBand="0" w:noVBand="1"/>
      </w:tblPr>
      <w:tblGrid>
        <w:gridCol w:w="675"/>
        <w:gridCol w:w="2126"/>
        <w:gridCol w:w="7939"/>
      </w:tblGrid>
      <w:tr w:rsidR="00C26AAF" w14:paraId="63D9F928" w14:textId="77777777" w:rsidTr="009E470D">
        <w:trPr>
          <w:trHeight w:val="454"/>
        </w:trPr>
        <w:tc>
          <w:tcPr>
            <w:tcW w:w="10740" w:type="dxa"/>
            <w:gridSpan w:val="3"/>
            <w:shd w:val="clear" w:color="auto" w:fill="BFBFBF" w:themeFill="background1" w:themeFillShade="BF"/>
            <w:vAlign w:val="center"/>
          </w:tcPr>
          <w:p w14:paraId="3E692C6C" w14:textId="4E8C3271" w:rsidR="00C26AAF" w:rsidRPr="0050141A" w:rsidRDefault="00C26AAF" w:rsidP="009E470D">
            <w:pPr>
              <w:jc w:val="center"/>
              <w:rPr>
                <w:b/>
                <w:bCs/>
              </w:rPr>
            </w:pPr>
            <w:bookmarkStart w:id="1" w:name="_GoBack"/>
            <w:r w:rsidRPr="0050141A">
              <w:rPr>
                <w:b/>
                <w:bCs/>
              </w:rPr>
              <w:t>S</w:t>
            </w:r>
            <w:bookmarkEnd w:id="1"/>
            <w:r w:rsidRPr="0050141A">
              <w:rPr>
                <w:b/>
                <w:bCs/>
              </w:rPr>
              <w:t>ection-</w:t>
            </w:r>
            <w:r>
              <w:rPr>
                <w:b/>
                <w:bCs/>
              </w:rPr>
              <w:t>2</w:t>
            </w:r>
            <w:r w:rsidRPr="0050141A">
              <w:rPr>
                <w:b/>
                <w:bCs/>
              </w:rPr>
              <w:t xml:space="preserve">: </w:t>
            </w:r>
            <w:r>
              <w:rPr>
                <w:b/>
                <w:bCs/>
              </w:rPr>
              <w:t>Parent Organization (PO), if not applicable, write N/A</w:t>
            </w:r>
          </w:p>
        </w:tc>
      </w:tr>
      <w:tr w:rsidR="00C26AAF" w14:paraId="3357548A" w14:textId="77777777" w:rsidTr="00460D3F">
        <w:trPr>
          <w:trHeight w:val="454"/>
        </w:trPr>
        <w:tc>
          <w:tcPr>
            <w:tcW w:w="675" w:type="dxa"/>
            <w:vAlign w:val="center"/>
          </w:tcPr>
          <w:p w14:paraId="3C387023" w14:textId="77777777" w:rsidR="00C26AAF" w:rsidRDefault="00C26AAF" w:rsidP="00460D3F">
            <w:pPr>
              <w:jc w:val="center"/>
            </w:pPr>
            <w:r>
              <w:t>1</w:t>
            </w:r>
          </w:p>
        </w:tc>
        <w:tc>
          <w:tcPr>
            <w:tcW w:w="2126" w:type="dxa"/>
            <w:vAlign w:val="center"/>
          </w:tcPr>
          <w:p w14:paraId="5C32CB2D" w14:textId="44D0D992" w:rsidR="00C26AAF" w:rsidRDefault="00C26AAF" w:rsidP="00460D3F">
            <w:r>
              <w:t>Name of PO:</w:t>
            </w:r>
          </w:p>
        </w:tc>
        <w:tc>
          <w:tcPr>
            <w:tcW w:w="7939" w:type="dxa"/>
            <w:vAlign w:val="center"/>
          </w:tcPr>
          <w:p w14:paraId="23A95CBC" w14:textId="77777777" w:rsidR="00C26AAF" w:rsidRDefault="00C26AAF" w:rsidP="00460D3F"/>
        </w:tc>
      </w:tr>
      <w:tr w:rsidR="00C26AAF" w14:paraId="1D584385" w14:textId="77777777" w:rsidTr="00460D3F">
        <w:trPr>
          <w:trHeight w:val="454"/>
        </w:trPr>
        <w:tc>
          <w:tcPr>
            <w:tcW w:w="675" w:type="dxa"/>
            <w:vAlign w:val="center"/>
          </w:tcPr>
          <w:p w14:paraId="38530D79" w14:textId="77777777" w:rsidR="00C26AAF" w:rsidRDefault="00C26AAF" w:rsidP="00460D3F">
            <w:pPr>
              <w:jc w:val="center"/>
            </w:pPr>
            <w:r>
              <w:t>2</w:t>
            </w:r>
          </w:p>
        </w:tc>
        <w:tc>
          <w:tcPr>
            <w:tcW w:w="2126" w:type="dxa"/>
            <w:vAlign w:val="center"/>
          </w:tcPr>
          <w:p w14:paraId="65389E8A" w14:textId="216CF1B1" w:rsidR="00C26AAF" w:rsidRDefault="00C26AAF" w:rsidP="00460D3F">
            <w:r>
              <w:t>Relationship with PO:</w:t>
            </w:r>
          </w:p>
        </w:tc>
        <w:tc>
          <w:tcPr>
            <w:tcW w:w="7939" w:type="dxa"/>
            <w:vAlign w:val="center"/>
          </w:tcPr>
          <w:p w14:paraId="48270E31" w14:textId="77777777" w:rsidR="00C26AAF" w:rsidRDefault="00C26AAF" w:rsidP="00460D3F"/>
        </w:tc>
      </w:tr>
      <w:tr w:rsidR="00C26AAF" w14:paraId="542B824C" w14:textId="77777777" w:rsidTr="00460D3F">
        <w:trPr>
          <w:trHeight w:val="454"/>
        </w:trPr>
        <w:tc>
          <w:tcPr>
            <w:tcW w:w="675" w:type="dxa"/>
            <w:vAlign w:val="center"/>
          </w:tcPr>
          <w:p w14:paraId="5E23175D" w14:textId="77777777" w:rsidR="00C26AAF" w:rsidRDefault="00C26AAF" w:rsidP="00460D3F">
            <w:pPr>
              <w:jc w:val="center"/>
            </w:pPr>
            <w:r>
              <w:t>3</w:t>
            </w:r>
          </w:p>
        </w:tc>
        <w:tc>
          <w:tcPr>
            <w:tcW w:w="2126" w:type="dxa"/>
            <w:vAlign w:val="center"/>
          </w:tcPr>
          <w:p w14:paraId="034420A8" w14:textId="01F3CC00" w:rsidR="00C26AAF" w:rsidRDefault="00C26AAF" w:rsidP="00460D3F">
            <w:r>
              <w:t>Address of PO:</w:t>
            </w:r>
          </w:p>
        </w:tc>
        <w:tc>
          <w:tcPr>
            <w:tcW w:w="7939" w:type="dxa"/>
            <w:vAlign w:val="center"/>
          </w:tcPr>
          <w:p w14:paraId="67A586A6" w14:textId="77777777" w:rsidR="00C26AAF" w:rsidRDefault="00C26AAF" w:rsidP="00460D3F"/>
        </w:tc>
      </w:tr>
      <w:tr w:rsidR="00C26AAF" w14:paraId="5B9501EF" w14:textId="77777777" w:rsidTr="00460D3F">
        <w:trPr>
          <w:trHeight w:val="454"/>
        </w:trPr>
        <w:tc>
          <w:tcPr>
            <w:tcW w:w="675" w:type="dxa"/>
            <w:vAlign w:val="center"/>
          </w:tcPr>
          <w:p w14:paraId="24326EFC" w14:textId="77777777" w:rsidR="00C26AAF" w:rsidRDefault="00C26AAF" w:rsidP="00460D3F">
            <w:pPr>
              <w:jc w:val="center"/>
            </w:pPr>
            <w:r>
              <w:t>4</w:t>
            </w:r>
          </w:p>
        </w:tc>
        <w:tc>
          <w:tcPr>
            <w:tcW w:w="2126" w:type="dxa"/>
            <w:vAlign w:val="center"/>
          </w:tcPr>
          <w:p w14:paraId="3DD87710" w14:textId="77777777" w:rsidR="00C26AAF" w:rsidRDefault="00C26AAF" w:rsidP="00460D3F">
            <w:r>
              <w:t>Telephone:</w:t>
            </w:r>
          </w:p>
        </w:tc>
        <w:tc>
          <w:tcPr>
            <w:tcW w:w="7939" w:type="dxa"/>
            <w:vAlign w:val="center"/>
          </w:tcPr>
          <w:p w14:paraId="345C7F86" w14:textId="77777777" w:rsidR="00C26AAF" w:rsidRDefault="00C26AAF" w:rsidP="00460D3F"/>
        </w:tc>
      </w:tr>
      <w:tr w:rsidR="00C26AAF" w14:paraId="67880266" w14:textId="77777777" w:rsidTr="00460D3F">
        <w:trPr>
          <w:trHeight w:val="454"/>
        </w:trPr>
        <w:tc>
          <w:tcPr>
            <w:tcW w:w="675" w:type="dxa"/>
            <w:vAlign w:val="center"/>
          </w:tcPr>
          <w:p w14:paraId="7E7807E2" w14:textId="77777777" w:rsidR="00C26AAF" w:rsidRDefault="00C26AAF" w:rsidP="00460D3F">
            <w:pPr>
              <w:jc w:val="center"/>
            </w:pPr>
            <w:r>
              <w:t>5</w:t>
            </w:r>
          </w:p>
        </w:tc>
        <w:tc>
          <w:tcPr>
            <w:tcW w:w="2126" w:type="dxa"/>
            <w:vAlign w:val="center"/>
          </w:tcPr>
          <w:p w14:paraId="5DD3760A" w14:textId="77777777" w:rsidR="00C26AAF" w:rsidRDefault="00C26AAF" w:rsidP="00460D3F">
            <w:r>
              <w:t>Email:</w:t>
            </w:r>
          </w:p>
        </w:tc>
        <w:tc>
          <w:tcPr>
            <w:tcW w:w="7939" w:type="dxa"/>
            <w:vAlign w:val="center"/>
          </w:tcPr>
          <w:p w14:paraId="1464511A" w14:textId="77777777" w:rsidR="00C26AAF" w:rsidRDefault="00C26AAF" w:rsidP="00460D3F"/>
        </w:tc>
      </w:tr>
      <w:tr w:rsidR="00C26AAF" w14:paraId="1C5957A6" w14:textId="77777777" w:rsidTr="00460D3F">
        <w:trPr>
          <w:trHeight w:val="454"/>
        </w:trPr>
        <w:tc>
          <w:tcPr>
            <w:tcW w:w="675" w:type="dxa"/>
            <w:vAlign w:val="center"/>
          </w:tcPr>
          <w:p w14:paraId="67CFDC9E" w14:textId="2A842B2F" w:rsidR="00C26AAF" w:rsidRDefault="00C26AAF" w:rsidP="00460D3F">
            <w:pPr>
              <w:jc w:val="center"/>
            </w:pPr>
            <w:r>
              <w:t>6</w:t>
            </w:r>
          </w:p>
        </w:tc>
        <w:tc>
          <w:tcPr>
            <w:tcW w:w="2126" w:type="dxa"/>
            <w:vAlign w:val="center"/>
          </w:tcPr>
          <w:p w14:paraId="2C4F9388" w14:textId="2FA94B94" w:rsidR="00C26AAF" w:rsidRDefault="00C26AAF" w:rsidP="00460D3F">
            <w:r>
              <w:t>Main business activity of PO:</w:t>
            </w:r>
          </w:p>
        </w:tc>
        <w:tc>
          <w:tcPr>
            <w:tcW w:w="7939" w:type="dxa"/>
            <w:vAlign w:val="center"/>
          </w:tcPr>
          <w:p w14:paraId="03DBA519" w14:textId="77777777" w:rsidR="00C26AAF" w:rsidRDefault="00C26AAF" w:rsidP="00460D3F"/>
        </w:tc>
      </w:tr>
    </w:tbl>
    <w:p w14:paraId="7EAB0345" w14:textId="75E1F397" w:rsidR="0050141A" w:rsidRDefault="0050141A"/>
    <w:tbl>
      <w:tblPr>
        <w:tblStyle w:val="TableGrid"/>
        <w:tblW w:w="10740" w:type="dxa"/>
        <w:tblLook w:val="04A0" w:firstRow="1" w:lastRow="0" w:firstColumn="1" w:lastColumn="0" w:noHBand="0" w:noVBand="1"/>
      </w:tblPr>
      <w:tblGrid>
        <w:gridCol w:w="675"/>
        <w:gridCol w:w="2126"/>
        <w:gridCol w:w="7939"/>
      </w:tblGrid>
      <w:tr w:rsidR="00C26AAF" w14:paraId="5384882B" w14:textId="77777777" w:rsidTr="009E470D">
        <w:trPr>
          <w:trHeight w:val="454"/>
        </w:trPr>
        <w:tc>
          <w:tcPr>
            <w:tcW w:w="10740" w:type="dxa"/>
            <w:gridSpan w:val="3"/>
            <w:shd w:val="clear" w:color="auto" w:fill="BFBFBF" w:themeFill="background1" w:themeFillShade="BF"/>
            <w:vAlign w:val="center"/>
          </w:tcPr>
          <w:p w14:paraId="692BE1DB" w14:textId="088AAB9E" w:rsidR="00C26AAF" w:rsidRPr="0050141A" w:rsidRDefault="00C26AAF" w:rsidP="009E470D">
            <w:pPr>
              <w:jc w:val="center"/>
              <w:rPr>
                <w:b/>
                <w:bCs/>
              </w:rPr>
            </w:pPr>
            <w:r w:rsidRPr="0050141A">
              <w:rPr>
                <w:b/>
                <w:bCs/>
              </w:rPr>
              <w:t>Section-</w:t>
            </w:r>
            <w:r>
              <w:rPr>
                <w:b/>
                <w:bCs/>
              </w:rPr>
              <w:t>3</w:t>
            </w:r>
            <w:r w:rsidRPr="0050141A">
              <w:rPr>
                <w:b/>
                <w:bCs/>
              </w:rPr>
              <w:t xml:space="preserve">: </w:t>
            </w:r>
            <w:r>
              <w:rPr>
                <w:b/>
                <w:bCs/>
              </w:rPr>
              <w:t>Focal Person</w:t>
            </w:r>
          </w:p>
        </w:tc>
      </w:tr>
      <w:tr w:rsidR="00C26AAF" w14:paraId="5F93486C" w14:textId="77777777" w:rsidTr="00460D3F">
        <w:trPr>
          <w:trHeight w:val="454"/>
        </w:trPr>
        <w:tc>
          <w:tcPr>
            <w:tcW w:w="675" w:type="dxa"/>
            <w:vAlign w:val="center"/>
          </w:tcPr>
          <w:p w14:paraId="1E68ABE5" w14:textId="77777777" w:rsidR="00C26AAF" w:rsidRDefault="00C26AAF" w:rsidP="00460D3F">
            <w:pPr>
              <w:jc w:val="center"/>
            </w:pPr>
            <w:r>
              <w:t>1</w:t>
            </w:r>
          </w:p>
        </w:tc>
        <w:tc>
          <w:tcPr>
            <w:tcW w:w="2126" w:type="dxa"/>
            <w:vAlign w:val="center"/>
          </w:tcPr>
          <w:p w14:paraId="3097349A" w14:textId="138AAF4D" w:rsidR="00C26AAF" w:rsidRDefault="00C26AAF" w:rsidP="00460D3F">
            <w:r>
              <w:t>Name of Focal Person:</w:t>
            </w:r>
          </w:p>
        </w:tc>
        <w:tc>
          <w:tcPr>
            <w:tcW w:w="7939" w:type="dxa"/>
            <w:vAlign w:val="center"/>
          </w:tcPr>
          <w:p w14:paraId="33C9CB91" w14:textId="77777777" w:rsidR="00C26AAF" w:rsidRDefault="00C26AAF" w:rsidP="00460D3F"/>
        </w:tc>
      </w:tr>
      <w:tr w:rsidR="00C26AAF" w14:paraId="2BB916DB" w14:textId="77777777" w:rsidTr="00460D3F">
        <w:trPr>
          <w:trHeight w:val="454"/>
        </w:trPr>
        <w:tc>
          <w:tcPr>
            <w:tcW w:w="675" w:type="dxa"/>
            <w:vAlign w:val="center"/>
          </w:tcPr>
          <w:p w14:paraId="304E53C4" w14:textId="77777777" w:rsidR="00C26AAF" w:rsidRDefault="00C26AAF" w:rsidP="00460D3F">
            <w:pPr>
              <w:jc w:val="center"/>
            </w:pPr>
            <w:r>
              <w:t>2</w:t>
            </w:r>
          </w:p>
        </w:tc>
        <w:tc>
          <w:tcPr>
            <w:tcW w:w="2126" w:type="dxa"/>
            <w:vAlign w:val="center"/>
          </w:tcPr>
          <w:p w14:paraId="47F05BB2" w14:textId="307F492F" w:rsidR="00C26AAF" w:rsidRDefault="00C26AAF" w:rsidP="00460D3F">
            <w:r>
              <w:t>Designation:</w:t>
            </w:r>
          </w:p>
        </w:tc>
        <w:tc>
          <w:tcPr>
            <w:tcW w:w="7939" w:type="dxa"/>
            <w:vAlign w:val="center"/>
          </w:tcPr>
          <w:p w14:paraId="6AFA9F2B" w14:textId="77777777" w:rsidR="00C26AAF" w:rsidRDefault="00C26AAF" w:rsidP="00460D3F"/>
        </w:tc>
      </w:tr>
      <w:tr w:rsidR="00C26AAF" w14:paraId="4AAAE04E" w14:textId="77777777" w:rsidTr="00460D3F">
        <w:trPr>
          <w:trHeight w:val="454"/>
        </w:trPr>
        <w:tc>
          <w:tcPr>
            <w:tcW w:w="675" w:type="dxa"/>
            <w:vAlign w:val="center"/>
          </w:tcPr>
          <w:p w14:paraId="76AE8820" w14:textId="77777777" w:rsidR="00C26AAF" w:rsidRDefault="00C26AAF" w:rsidP="00460D3F">
            <w:pPr>
              <w:jc w:val="center"/>
            </w:pPr>
            <w:r>
              <w:t>3</w:t>
            </w:r>
          </w:p>
        </w:tc>
        <w:tc>
          <w:tcPr>
            <w:tcW w:w="2126" w:type="dxa"/>
            <w:vAlign w:val="center"/>
          </w:tcPr>
          <w:p w14:paraId="20A93926" w14:textId="7B0CE139" w:rsidR="00C26AAF" w:rsidRDefault="00C26AAF" w:rsidP="00460D3F">
            <w:r>
              <w:t>Address:</w:t>
            </w:r>
          </w:p>
        </w:tc>
        <w:tc>
          <w:tcPr>
            <w:tcW w:w="7939" w:type="dxa"/>
            <w:vAlign w:val="center"/>
          </w:tcPr>
          <w:p w14:paraId="170234A8" w14:textId="77777777" w:rsidR="00C26AAF" w:rsidRDefault="00C26AAF" w:rsidP="00460D3F"/>
        </w:tc>
      </w:tr>
      <w:tr w:rsidR="00C26AAF" w14:paraId="672728BA" w14:textId="77777777" w:rsidTr="00460D3F">
        <w:trPr>
          <w:trHeight w:val="454"/>
        </w:trPr>
        <w:tc>
          <w:tcPr>
            <w:tcW w:w="675" w:type="dxa"/>
            <w:vAlign w:val="center"/>
          </w:tcPr>
          <w:p w14:paraId="186BF0EC" w14:textId="77777777" w:rsidR="00C26AAF" w:rsidRDefault="00C26AAF" w:rsidP="00460D3F">
            <w:pPr>
              <w:jc w:val="center"/>
            </w:pPr>
            <w:r>
              <w:t>4</w:t>
            </w:r>
          </w:p>
        </w:tc>
        <w:tc>
          <w:tcPr>
            <w:tcW w:w="2126" w:type="dxa"/>
            <w:vAlign w:val="center"/>
          </w:tcPr>
          <w:p w14:paraId="00064662" w14:textId="77777777" w:rsidR="00C26AAF" w:rsidRDefault="00C26AAF" w:rsidP="00460D3F">
            <w:r>
              <w:t>Telephone:</w:t>
            </w:r>
          </w:p>
        </w:tc>
        <w:tc>
          <w:tcPr>
            <w:tcW w:w="7939" w:type="dxa"/>
            <w:vAlign w:val="center"/>
          </w:tcPr>
          <w:p w14:paraId="0BC6DD5E" w14:textId="77777777" w:rsidR="00C26AAF" w:rsidRDefault="00C26AAF" w:rsidP="00460D3F"/>
        </w:tc>
      </w:tr>
      <w:tr w:rsidR="00C26AAF" w14:paraId="34938FA9" w14:textId="77777777" w:rsidTr="00460D3F">
        <w:trPr>
          <w:trHeight w:val="454"/>
        </w:trPr>
        <w:tc>
          <w:tcPr>
            <w:tcW w:w="675" w:type="dxa"/>
            <w:vAlign w:val="center"/>
          </w:tcPr>
          <w:p w14:paraId="64525D4D" w14:textId="77777777" w:rsidR="00C26AAF" w:rsidRDefault="00C26AAF" w:rsidP="00460D3F">
            <w:pPr>
              <w:jc w:val="center"/>
            </w:pPr>
            <w:r>
              <w:t>5</w:t>
            </w:r>
          </w:p>
        </w:tc>
        <w:tc>
          <w:tcPr>
            <w:tcW w:w="2126" w:type="dxa"/>
            <w:vAlign w:val="center"/>
          </w:tcPr>
          <w:p w14:paraId="46D232A8" w14:textId="66C44222" w:rsidR="00C26AAF" w:rsidRDefault="00C26AAF" w:rsidP="00460D3F">
            <w:r>
              <w:t>Cell Number:</w:t>
            </w:r>
          </w:p>
        </w:tc>
        <w:tc>
          <w:tcPr>
            <w:tcW w:w="7939" w:type="dxa"/>
            <w:vAlign w:val="center"/>
          </w:tcPr>
          <w:p w14:paraId="08EE2F27" w14:textId="77777777" w:rsidR="00C26AAF" w:rsidRDefault="00C26AAF" w:rsidP="00460D3F"/>
        </w:tc>
      </w:tr>
      <w:tr w:rsidR="00C26AAF" w14:paraId="64407DC3" w14:textId="77777777" w:rsidTr="00460D3F">
        <w:trPr>
          <w:trHeight w:val="454"/>
        </w:trPr>
        <w:tc>
          <w:tcPr>
            <w:tcW w:w="675" w:type="dxa"/>
            <w:vAlign w:val="center"/>
          </w:tcPr>
          <w:p w14:paraId="5E83A6CF" w14:textId="122A03CC" w:rsidR="00C26AAF" w:rsidRDefault="00C26AAF" w:rsidP="00460D3F">
            <w:pPr>
              <w:jc w:val="center"/>
            </w:pPr>
            <w:r>
              <w:t>6</w:t>
            </w:r>
          </w:p>
        </w:tc>
        <w:tc>
          <w:tcPr>
            <w:tcW w:w="2126" w:type="dxa"/>
            <w:vAlign w:val="center"/>
          </w:tcPr>
          <w:p w14:paraId="7BA342FD" w14:textId="2FA2E30E" w:rsidR="00C26AAF" w:rsidRDefault="00C26AAF" w:rsidP="00460D3F">
            <w:r>
              <w:t>Email:</w:t>
            </w:r>
          </w:p>
        </w:tc>
        <w:tc>
          <w:tcPr>
            <w:tcW w:w="7939" w:type="dxa"/>
            <w:vAlign w:val="center"/>
          </w:tcPr>
          <w:p w14:paraId="414DE46A" w14:textId="77777777" w:rsidR="00C26AAF" w:rsidRDefault="00C26AAF" w:rsidP="00460D3F"/>
        </w:tc>
      </w:tr>
    </w:tbl>
    <w:p w14:paraId="784AD074" w14:textId="27631B4B" w:rsidR="00C26AAF" w:rsidRDefault="00C26AAF"/>
    <w:tbl>
      <w:tblPr>
        <w:tblStyle w:val="TableGrid"/>
        <w:tblW w:w="10740" w:type="dxa"/>
        <w:tblLook w:val="04A0" w:firstRow="1" w:lastRow="0" w:firstColumn="1" w:lastColumn="0" w:noHBand="0" w:noVBand="1"/>
      </w:tblPr>
      <w:tblGrid>
        <w:gridCol w:w="675"/>
        <w:gridCol w:w="10065"/>
      </w:tblGrid>
      <w:tr w:rsidR="00C26AAF" w14:paraId="3719F10E" w14:textId="77777777" w:rsidTr="009E470D">
        <w:trPr>
          <w:trHeight w:val="397"/>
        </w:trPr>
        <w:tc>
          <w:tcPr>
            <w:tcW w:w="10740" w:type="dxa"/>
            <w:gridSpan w:val="2"/>
            <w:shd w:val="clear" w:color="auto" w:fill="BFBFBF" w:themeFill="background1" w:themeFillShade="BF"/>
            <w:vAlign w:val="center"/>
          </w:tcPr>
          <w:p w14:paraId="512FF013" w14:textId="1F4F1F0D" w:rsidR="00C26AAF" w:rsidRPr="0050141A" w:rsidRDefault="00C26AAF" w:rsidP="009E470D">
            <w:pPr>
              <w:jc w:val="center"/>
              <w:rPr>
                <w:b/>
                <w:bCs/>
              </w:rPr>
            </w:pPr>
            <w:r w:rsidRPr="0050141A">
              <w:rPr>
                <w:b/>
                <w:bCs/>
              </w:rPr>
              <w:t>Section-</w:t>
            </w:r>
            <w:r>
              <w:rPr>
                <w:b/>
                <w:bCs/>
              </w:rPr>
              <w:t>4</w:t>
            </w:r>
            <w:r w:rsidRPr="0050141A">
              <w:rPr>
                <w:b/>
                <w:bCs/>
              </w:rPr>
              <w:t xml:space="preserve">: </w:t>
            </w:r>
            <w:r>
              <w:rPr>
                <w:b/>
                <w:bCs/>
              </w:rPr>
              <w:t>Type of Application</w:t>
            </w:r>
          </w:p>
        </w:tc>
      </w:tr>
      <w:tr w:rsidR="00C4101F" w14:paraId="7F718D4A" w14:textId="77777777" w:rsidTr="001F2A89">
        <w:trPr>
          <w:trHeight w:val="454"/>
        </w:trPr>
        <w:tc>
          <w:tcPr>
            <w:tcW w:w="675" w:type="dxa"/>
            <w:vAlign w:val="center"/>
          </w:tcPr>
          <w:p w14:paraId="79416BFE" w14:textId="70745860" w:rsidR="00C4101F" w:rsidRDefault="00C4101F" w:rsidP="00460D3F">
            <w:pPr>
              <w:jc w:val="center"/>
            </w:pPr>
            <w:r>
              <w:sym w:font="Wingdings 2" w:char="F0A3"/>
            </w:r>
          </w:p>
        </w:tc>
        <w:tc>
          <w:tcPr>
            <w:tcW w:w="10065" w:type="dxa"/>
            <w:vAlign w:val="center"/>
          </w:tcPr>
          <w:p w14:paraId="635CF00A" w14:textId="25F295D3" w:rsidR="00C4101F" w:rsidRDefault="00C4101F" w:rsidP="00460D3F">
            <w:r>
              <w:t>New Enlistment in Basic Category</w:t>
            </w:r>
          </w:p>
        </w:tc>
      </w:tr>
      <w:tr w:rsidR="00C4101F" w14:paraId="5E468B31" w14:textId="77777777" w:rsidTr="001F2A89">
        <w:trPr>
          <w:trHeight w:val="454"/>
        </w:trPr>
        <w:tc>
          <w:tcPr>
            <w:tcW w:w="675" w:type="dxa"/>
            <w:vAlign w:val="center"/>
          </w:tcPr>
          <w:p w14:paraId="42465209" w14:textId="5CDDA1D2" w:rsidR="00C4101F" w:rsidRDefault="00C4101F" w:rsidP="00460D3F">
            <w:pPr>
              <w:jc w:val="center"/>
            </w:pPr>
            <w:r>
              <w:sym w:font="Wingdings 2" w:char="F0A3"/>
            </w:r>
          </w:p>
        </w:tc>
        <w:tc>
          <w:tcPr>
            <w:tcW w:w="10065" w:type="dxa"/>
            <w:vAlign w:val="center"/>
          </w:tcPr>
          <w:p w14:paraId="29BD4D2D" w14:textId="12B8BF96" w:rsidR="00C4101F" w:rsidRDefault="00C4101F" w:rsidP="00460D3F">
            <w:r>
              <w:t>New Enlistment in Professional Category</w:t>
            </w:r>
          </w:p>
        </w:tc>
      </w:tr>
      <w:tr w:rsidR="00C4101F" w14:paraId="6F94C3C8" w14:textId="77777777" w:rsidTr="001F2A89">
        <w:trPr>
          <w:trHeight w:val="454"/>
        </w:trPr>
        <w:tc>
          <w:tcPr>
            <w:tcW w:w="675" w:type="dxa"/>
            <w:vAlign w:val="center"/>
          </w:tcPr>
          <w:p w14:paraId="35FAB5EE" w14:textId="3B17AA0B" w:rsidR="00C4101F" w:rsidRDefault="00C4101F" w:rsidP="00460D3F">
            <w:pPr>
              <w:jc w:val="center"/>
            </w:pPr>
            <w:r>
              <w:sym w:font="Wingdings 2" w:char="F0A3"/>
            </w:r>
          </w:p>
        </w:tc>
        <w:tc>
          <w:tcPr>
            <w:tcW w:w="10065" w:type="dxa"/>
            <w:vAlign w:val="center"/>
          </w:tcPr>
          <w:p w14:paraId="2FA1DC7F" w14:textId="7EAD285D" w:rsidR="00C4101F" w:rsidRDefault="00C4101F" w:rsidP="00460D3F">
            <w:r>
              <w:t>Upgrade from Basic to Professional Category</w:t>
            </w:r>
          </w:p>
        </w:tc>
      </w:tr>
      <w:tr w:rsidR="00C4101F" w14:paraId="1B0A7766" w14:textId="77777777" w:rsidTr="001F2A89">
        <w:trPr>
          <w:trHeight w:val="454"/>
        </w:trPr>
        <w:tc>
          <w:tcPr>
            <w:tcW w:w="675" w:type="dxa"/>
            <w:vAlign w:val="center"/>
          </w:tcPr>
          <w:p w14:paraId="3927D315" w14:textId="15E33F11" w:rsidR="00C4101F" w:rsidRDefault="00C4101F" w:rsidP="00460D3F">
            <w:pPr>
              <w:jc w:val="center"/>
            </w:pPr>
            <w:r>
              <w:sym w:font="Wingdings 2" w:char="F0A3"/>
            </w:r>
          </w:p>
        </w:tc>
        <w:tc>
          <w:tcPr>
            <w:tcW w:w="10065" w:type="dxa"/>
            <w:vAlign w:val="center"/>
          </w:tcPr>
          <w:p w14:paraId="0189B5A7" w14:textId="1855A6E0" w:rsidR="00C4101F" w:rsidRDefault="00C4101F" w:rsidP="00460D3F">
            <w:r>
              <w:t>Extension of Scope (Add new appliance)</w:t>
            </w:r>
          </w:p>
        </w:tc>
      </w:tr>
      <w:tr w:rsidR="00C4101F" w14:paraId="6D7AED28" w14:textId="77777777" w:rsidTr="001F2A89">
        <w:trPr>
          <w:trHeight w:val="454"/>
        </w:trPr>
        <w:tc>
          <w:tcPr>
            <w:tcW w:w="675" w:type="dxa"/>
            <w:vAlign w:val="center"/>
          </w:tcPr>
          <w:p w14:paraId="436E0E57" w14:textId="370579B7" w:rsidR="00C4101F" w:rsidRDefault="00C4101F" w:rsidP="00460D3F">
            <w:pPr>
              <w:jc w:val="center"/>
            </w:pPr>
            <w:r>
              <w:sym w:font="Wingdings 2" w:char="F0A3"/>
            </w:r>
          </w:p>
        </w:tc>
        <w:tc>
          <w:tcPr>
            <w:tcW w:w="10065" w:type="dxa"/>
            <w:vAlign w:val="center"/>
          </w:tcPr>
          <w:p w14:paraId="7028EF8D" w14:textId="3C00B034" w:rsidR="00C4101F" w:rsidRDefault="00C4101F" w:rsidP="00460D3F">
            <w:r>
              <w:t>Renewal of Enlistment</w:t>
            </w:r>
          </w:p>
        </w:tc>
      </w:tr>
      <w:tr w:rsidR="00A66955" w14:paraId="010D954A" w14:textId="77777777" w:rsidTr="009E470D">
        <w:trPr>
          <w:trHeight w:val="454"/>
        </w:trPr>
        <w:tc>
          <w:tcPr>
            <w:tcW w:w="10740" w:type="dxa"/>
            <w:gridSpan w:val="2"/>
            <w:shd w:val="clear" w:color="auto" w:fill="BFBFBF" w:themeFill="background1" w:themeFillShade="BF"/>
            <w:vAlign w:val="center"/>
          </w:tcPr>
          <w:p w14:paraId="15E4AEAB" w14:textId="530A5656" w:rsidR="00A66955" w:rsidRPr="0050141A" w:rsidRDefault="00A66955" w:rsidP="009E470D">
            <w:pPr>
              <w:jc w:val="center"/>
              <w:rPr>
                <w:b/>
                <w:bCs/>
              </w:rPr>
            </w:pPr>
            <w:r w:rsidRPr="0050141A">
              <w:rPr>
                <w:b/>
                <w:bCs/>
              </w:rPr>
              <w:lastRenderedPageBreak/>
              <w:t>Section-</w:t>
            </w:r>
            <w:r>
              <w:rPr>
                <w:b/>
                <w:bCs/>
              </w:rPr>
              <w:t>5</w:t>
            </w:r>
            <w:r w:rsidRPr="0050141A">
              <w:rPr>
                <w:b/>
                <w:bCs/>
              </w:rPr>
              <w:t xml:space="preserve">: </w:t>
            </w:r>
            <w:r>
              <w:rPr>
                <w:b/>
                <w:bCs/>
              </w:rPr>
              <w:t>Attachment Checklist</w:t>
            </w:r>
          </w:p>
        </w:tc>
      </w:tr>
      <w:tr w:rsidR="00A66955" w14:paraId="068C5EB9" w14:textId="77777777" w:rsidTr="00460D3F">
        <w:trPr>
          <w:trHeight w:val="454"/>
        </w:trPr>
        <w:tc>
          <w:tcPr>
            <w:tcW w:w="675" w:type="dxa"/>
            <w:vAlign w:val="center"/>
          </w:tcPr>
          <w:p w14:paraId="0124F015" w14:textId="77777777" w:rsidR="00A66955" w:rsidRDefault="00A66955" w:rsidP="00460D3F">
            <w:pPr>
              <w:jc w:val="center"/>
            </w:pPr>
            <w:r>
              <w:sym w:font="Wingdings 2" w:char="F0A3"/>
            </w:r>
          </w:p>
        </w:tc>
        <w:tc>
          <w:tcPr>
            <w:tcW w:w="10065" w:type="dxa"/>
            <w:vAlign w:val="center"/>
          </w:tcPr>
          <w:p w14:paraId="011B11F4" w14:textId="5323873D" w:rsidR="00A66955" w:rsidRDefault="00A66955" w:rsidP="00460D3F">
            <w:r>
              <w:t>SECP Registration and Incorporation Certificate (of parent organization as well, if applicable)</w:t>
            </w:r>
          </w:p>
        </w:tc>
      </w:tr>
      <w:tr w:rsidR="00A66955" w14:paraId="36F4BA0F" w14:textId="77777777" w:rsidTr="00A66955">
        <w:trPr>
          <w:trHeight w:val="454"/>
        </w:trPr>
        <w:tc>
          <w:tcPr>
            <w:tcW w:w="675" w:type="dxa"/>
            <w:vAlign w:val="center"/>
          </w:tcPr>
          <w:p w14:paraId="521A9653" w14:textId="77777777" w:rsidR="00A66955" w:rsidRDefault="00A66955" w:rsidP="00460D3F">
            <w:pPr>
              <w:jc w:val="center"/>
            </w:pPr>
            <w:r>
              <w:sym w:font="Wingdings 2" w:char="F0A3"/>
            </w:r>
          </w:p>
        </w:tc>
        <w:tc>
          <w:tcPr>
            <w:tcW w:w="10065" w:type="dxa"/>
            <w:vAlign w:val="center"/>
          </w:tcPr>
          <w:p w14:paraId="6105CF76" w14:textId="0AF9B49A" w:rsidR="00A66955" w:rsidRDefault="00A66955" w:rsidP="00A66955">
            <w:r>
              <w:t>NTN</w:t>
            </w:r>
            <w:r w:rsidR="00F84BF3">
              <w:t xml:space="preserve"> / FTN</w:t>
            </w:r>
            <w:r>
              <w:t xml:space="preserve"> Certificate (of parent organization as well, if applicable)</w:t>
            </w:r>
          </w:p>
        </w:tc>
      </w:tr>
      <w:tr w:rsidR="00A66955" w14:paraId="053A69AE" w14:textId="77777777" w:rsidTr="00A66955">
        <w:trPr>
          <w:trHeight w:val="454"/>
        </w:trPr>
        <w:tc>
          <w:tcPr>
            <w:tcW w:w="675" w:type="dxa"/>
            <w:vAlign w:val="center"/>
          </w:tcPr>
          <w:p w14:paraId="6592A345" w14:textId="77777777" w:rsidR="00A66955" w:rsidRDefault="00A66955" w:rsidP="00460D3F">
            <w:pPr>
              <w:jc w:val="center"/>
            </w:pPr>
            <w:r>
              <w:sym w:font="Wingdings 2" w:char="F0A3"/>
            </w:r>
          </w:p>
        </w:tc>
        <w:tc>
          <w:tcPr>
            <w:tcW w:w="10065" w:type="dxa"/>
            <w:vAlign w:val="center"/>
          </w:tcPr>
          <w:p w14:paraId="458E7564" w14:textId="0EB9C12C" w:rsidR="00A66955" w:rsidRDefault="00A66955" w:rsidP="00A66955">
            <w:r>
              <w:t>Active Tax Payer Status for the applicable Provincial Sales Tax Registration</w:t>
            </w:r>
          </w:p>
        </w:tc>
      </w:tr>
      <w:tr w:rsidR="00A66955" w14:paraId="0F7CE987" w14:textId="77777777" w:rsidTr="00A66955">
        <w:trPr>
          <w:trHeight w:val="454"/>
        </w:trPr>
        <w:tc>
          <w:tcPr>
            <w:tcW w:w="675" w:type="dxa"/>
            <w:vAlign w:val="center"/>
          </w:tcPr>
          <w:p w14:paraId="2CF4DE5A" w14:textId="77777777" w:rsidR="00A66955" w:rsidRDefault="00A66955" w:rsidP="00460D3F">
            <w:pPr>
              <w:jc w:val="center"/>
            </w:pPr>
            <w:r>
              <w:sym w:font="Wingdings 2" w:char="F0A3"/>
            </w:r>
          </w:p>
        </w:tc>
        <w:tc>
          <w:tcPr>
            <w:tcW w:w="10065" w:type="dxa"/>
            <w:vAlign w:val="center"/>
          </w:tcPr>
          <w:p w14:paraId="4902E7A1" w14:textId="672D4E36" w:rsidR="00A66955" w:rsidRPr="00D46B60" w:rsidRDefault="00A66955" w:rsidP="00A66955">
            <w:r>
              <w:t xml:space="preserve">A copy of laboratory’s Quality Manual and allied documents as per requirement of </w:t>
            </w:r>
            <w:r w:rsidRPr="00347F43">
              <w:t xml:space="preserve">form </w:t>
            </w:r>
            <w:r w:rsidRPr="00347F43">
              <w:rPr>
                <w:b/>
                <w:bCs/>
              </w:rPr>
              <w:t>NEL-02</w:t>
            </w:r>
            <w:r w:rsidR="00D46B60">
              <w:rPr>
                <w:b/>
                <w:bCs/>
              </w:rPr>
              <w:t xml:space="preserve">A or NEL-02B, </w:t>
            </w:r>
            <w:r w:rsidR="00D46B60">
              <w:t xml:space="preserve">whichever is applicable. </w:t>
            </w:r>
          </w:p>
        </w:tc>
      </w:tr>
      <w:tr w:rsidR="00A66955" w14:paraId="63B4E198" w14:textId="77777777" w:rsidTr="00A66955">
        <w:trPr>
          <w:trHeight w:val="454"/>
        </w:trPr>
        <w:tc>
          <w:tcPr>
            <w:tcW w:w="675" w:type="dxa"/>
            <w:vAlign w:val="center"/>
          </w:tcPr>
          <w:p w14:paraId="461791F2" w14:textId="77777777" w:rsidR="00A66955" w:rsidRDefault="00A66955" w:rsidP="00460D3F">
            <w:pPr>
              <w:jc w:val="center"/>
            </w:pPr>
            <w:r>
              <w:sym w:font="Wingdings 2" w:char="F0A3"/>
            </w:r>
          </w:p>
        </w:tc>
        <w:tc>
          <w:tcPr>
            <w:tcW w:w="10065" w:type="dxa"/>
            <w:vAlign w:val="center"/>
          </w:tcPr>
          <w:p w14:paraId="1146C9B5" w14:textId="14464973" w:rsidR="00A66955" w:rsidRDefault="0002073E" w:rsidP="00A66955">
            <w:r>
              <w:t>Organogram</w:t>
            </w:r>
          </w:p>
        </w:tc>
      </w:tr>
      <w:tr w:rsidR="00A66955" w14:paraId="2A87B61A" w14:textId="77777777" w:rsidTr="00A66955">
        <w:trPr>
          <w:trHeight w:val="454"/>
        </w:trPr>
        <w:tc>
          <w:tcPr>
            <w:tcW w:w="675" w:type="dxa"/>
            <w:vAlign w:val="center"/>
          </w:tcPr>
          <w:p w14:paraId="2D3F70F1" w14:textId="77777777" w:rsidR="00A66955" w:rsidRDefault="00A66955" w:rsidP="00460D3F">
            <w:pPr>
              <w:jc w:val="center"/>
            </w:pPr>
            <w:r>
              <w:sym w:font="Wingdings 2" w:char="F0A3"/>
            </w:r>
          </w:p>
        </w:tc>
        <w:tc>
          <w:tcPr>
            <w:tcW w:w="10065" w:type="dxa"/>
            <w:vAlign w:val="center"/>
          </w:tcPr>
          <w:p w14:paraId="75DC9687" w14:textId="0A3F4E2C" w:rsidR="00A66955" w:rsidRDefault="0002073E" w:rsidP="00A66955">
            <w:r>
              <w:t>List of laboratory staff along with supporting documents</w:t>
            </w:r>
          </w:p>
        </w:tc>
      </w:tr>
      <w:tr w:rsidR="00A66955" w14:paraId="5F96843B" w14:textId="77777777" w:rsidTr="00A66955">
        <w:trPr>
          <w:trHeight w:val="454"/>
        </w:trPr>
        <w:tc>
          <w:tcPr>
            <w:tcW w:w="675" w:type="dxa"/>
            <w:vAlign w:val="center"/>
          </w:tcPr>
          <w:p w14:paraId="4A48A39A" w14:textId="1D4E83B3" w:rsidR="00A66955" w:rsidRDefault="00A66955" w:rsidP="00A66955">
            <w:pPr>
              <w:jc w:val="center"/>
            </w:pPr>
            <w:r w:rsidRPr="00A235CA">
              <w:sym w:font="Wingdings 2" w:char="F0A3"/>
            </w:r>
          </w:p>
        </w:tc>
        <w:tc>
          <w:tcPr>
            <w:tcW w:w="10065" w:type="dxa"/>
            <w:vAlign w:val="center"/>
          </w:tcPr>
          <w:p w14:paraId="5FB93797" w14:textId="2F84356A" w:rsidR="00A66955" w:rsidRDefault="0002073E" w:rsidP="00A66955">
            <w:r>
              <w:t>Authorization from management to engage in activities related to Pakistan Energy Label Regulations 2023 and NEECA.</w:t>
            </w:r>
          </w:p>
        </w:tc>
      </w:tr>
      <w:tr w:rsidR="00A66955" w14:paraId="689056A4" w14:textId="77777777" w:rsidTr="00A66955">
        <w:trPr>
          <w:trHeight w:val="454"/>
        </w:trPr>
        <w:tc>
          <w:tcPr>
            <w:tcW w:w="675" w:type="dxa"/>
            <w:vAlign w:val="center"/>
          </w:tcPr>
          <w:p w14:paraId="199B5F6B" w14:textId="681F28D1" w:rsidR="00A66955" w:rsidRDefault="00A66955" w:rsidP="00A66955">
            <w:pPr>
              <w:jc w:val="center"/>
            </w:pPr>
            <w:r w:rsidRPr="00A235CA">
              <w:sym w:font="Wingdings 2" w:char="F0A3"/>
            </w:r>
          </w:p>
        </w:tc>
        <w:tc>
          <w:tcPr>
            <w:tcW w:w="10065" w:type="dxa"/>
            <w:vAlign w:val="center"/>
          </w:tcPr>
          <w:p w14:paraId="78A8389A" w14:textId="6AEE7943" w:rsidR="00A66955" w:rsidRDefault="0002073E" w:rsidP="00A66955">
            <w:r>
              <w:t>Proof of payment of applicable fee</w:t>
            </w:r>
          </w:p>
        </w:tc>
      </w:tr>
      <w:tr w:rsidR="00A66955" w14:paraId="37AAFA09" w14:textId="77777777" w:rsidTr="00A66955">
        <w:trPr>
          <w:trHeight w:val="454"/>
        </w:trPr>
        <w:tc>
          <w:tcPr>
            <w:tcW w:w="675" w:type="dxa"/>
            <w:vAlign w:val="center"/>
          </w:tcPr>
          <w:p w14:paraId="6E411E25" w14:textId="0E6DBC03" w:rsidR="00A66955" w:rsidRDefault="00A66955" w:rsidP="00A66955">
            <w:pPr>
              <w:jc w:val="center"/>
            </w:pPr>
            <w:r w:rsidRPr="00A235CA">
              <w:sym w:font="Wingdings 2" w:char="F0A3"/>
            </w:r>
          </w:p>
        </w:tc>
        <w:tc>
          <w:tcPr>
            <w:tcW w:w="10065" w:type="dxa"/>
            <w:vAlign w:val="center"/>
          </w:tcPr>
          <w:p w14:paraId="532E70D2" w14:textId="75BF3B50" w:rsidR="00A66955" w:rsidRDefault="0002073E" w:rsidP="00A66955">
            <w:r>
              <w:t xml:space="preserve">Filled </w:t>
            </w:r>
            <w:r w:rsidR="00D46B60">
              <w:t xml:space="preserve">applicable </w:t>
            </w:r>
            <w:r>
              <w:t>Self-Assessment form (NEL-02</w:t>
            </w:r>
            <w:r w:rsidR="00D46B60">
              <w:t>A for Basic Category, NEL-02B for Professional Category</w:t>
            </w:r>
            <w:r>
              <w:t>)</w:t>
            </w:r>
          </w:p>
        </w:tc>
      </w:tr>
      <w:tr w:rsidR="00C55D26" w14:paraId="5DC27185" w14:textId="77777777" w:rsidTr="00A66955">
        <w:trPr>
          <w:trHeight w:val="454"/>
        </w:trPr>
        <w:tc>
          <w:tcPr>
            <w:tcW w:w="675" w:type="dxa"/>
            <w:vAlign w:val="center"/>
          </w:tcPr>
          <w:p w14:paraId="11090AE0" w14:textId="2E27ED54" w:rsidR="00C55D26" w:rsidRPr="00A235CA" w:rsidRDefault="00C55D26" w:rsidP="00C55D26">
            <w:pPr>
              <w:jc w:val="center"/>
            </w:pPr>
            <w:r w:rsidRPr="00A235CA">
              <w:sym w:font="Wingdings 2" w:char="F0A3"/>
            </w:r>
          </w:p>
        </w:tc>
        <w:tc>
          <w:tcPr>
            <w:tcW w:w="10065" w:type="dxa"/>
            <w:vAlign w:val="center"/>
          </w:tcPr>
          <w:p w14:paraId="22F2F58A" w14:textId="60072325" w:rsidR="00C55D26" w:rsidRDefault="00C55D26" w:rsidP="00C55D26">
            <w:r>
              <w:t>Any other Certification, Registration, etc. (Attach certificate, other supporting documents)</w:t>
            </w:r>
          </w:p>
        </w:tc>
      </w:tr>
    </w:tbl>
    <w:p w14:paraId="62B6934A" w14:textId="77777777" w:rsidR="0002073E" w:rsidRDefault="0002073E"/>
    <w:tbl>
      <w:tblPr>
        <w:tblStyle w:val="TableGrid"/>
        <w:tblW w:w="10740" w:type="dxa"/>
        <w:tblLook w:val="04A0" w:firstRow="1" w:lastRow="0" w:firstColumn="1" w:lastColumn="0" w:noHBand="0" w:noVBand="1"/>
      </w:tblPr>
      <w:tblGrid>
        <w:gridCol w:w="675"/>
        <w:gridCol w:w="2126"/>
        <w:gridCol w:w="7939"/>
      </w:tblGrid>
      <w:tr w:rsidR="0002073E" w14:paraId="7AC275B6" w14:textId="77777777" w:rsidTr="009E470D">
        <w:trPr>
          <w:trHeight w:val="454"/>
        </w:trPr>
        <w:tc>
          <w:tcPr>
            <w:tcW w:w="10740" w:type="dxa"/>
            <w:gridSpan w:val="3"/>
            <w:shd w:val="clear" w:color="auto" w:fill="BFBFBF" w:themeFill="background1" w:themeFillShade="BF"/>
            <w:vAlign w:val="center"/>
          </w:tcPr>
          <w:p w14:paraId="113D6117" w14:textId="7C51F14F" w:rsidR="0002073E" w:rsidRPr="0050141A" w:rsidRDefault="0002073E" w:rsidP="009E470D">
            <w:pPr>
              <w:jc w:val="center"/>
              <w:rPr>
                <w:b/>
                <w:bCs/>
              </w:rPr>
            </w:pPr>
            <w:r w:rsidRPr="0050141A">
              <w:rPr>
                <w:b/>
                <w:bCs/>
              </w:rPr>
              <w:t>Section-</w:t>
            </w:r>
            <w:r>
              <w:rPr>
                <w:b/>
                <w:bCs/>
              </w:rPr>
              <w:t>6</w:t>
            </w:r>
            <w:r w:rsidRPr="0050141A">
              <w:rPr>
                <w:b/>
                <w:bCs/>
              </w:rPr>
              <w:t xml:space="preserve">: </w:t>
            </w:r>
            <w:r>
              <w:rPr>
                <w:b/>
                <w:bCs/>
              </w:rPr>
              <w:t>Quality Manager</w:t>
            </w:r>
          </w:p>
        </w:tc>
      </w:tr>
      <w:tr w:rsidR="0002073E" w14:paraId="2ECB865D" w14:textId="77777777" w:rsidTr="00460D3F">
        <w:trPr>
          <w:trHeight w:val="454"/>
        </w:trPr>
        <w:tc>
          <w:tcPr>
            <w:tcW w:w="675" w:type="dxa"/>
            <w:vAlign w:val="center"/>
          </w:tcPr>
          <w:p w14:paraId="112AB677" w14:textId="77777777" w:rsidR="0002073E" w:rsidRDefault="0002073E" w:rsidP="00460D3F">
            <w:pPr>
              <w:jc w:val="center"/>
            </w:pPr>
            <w:r>
              <w:t>1</w:t>
            </w:r>
          </w:p>
        </w:tc>
        <w:tc>
          <w:tcPr>
            <w:tcW w:w="2126" w:type="dxa"/>
            <w:vAlign w:val="center"/>
          </w:tcPr>
          <w:p w14:paraId="2EA6A3B6" w14:textId="3E9F416B" w:rsidR="0002073E" w:rsidRDefault="0002073E" w:rsidP="00460D3F">
            <w:r>
              <w:t>Name:</w:t>
            </w:r>
          </w:p>
        </w:tc>
        <w:tc>
          <w:tcPr>
            <w:tcW w:w="7939" w:type="dxa"/>
            <w:vAlign w:val="center"/>
          </w:tcPr>
          <w:p w14:paraId="49E34499" w14:textId="77777777" w:rsidR="0002073E" w:rsidRDefault="0002073E" w:rsidP="00460D3F"/>
        </w:tc>
      </w:tr>
      <w:tr w:rsidR="0002073E" w14:paraId="3E5759BE" w14:textId="77777777" w:rsidTr="00460D3F">
        <w:trPr>
          <w:trHeight w:val="454"/>
        </w:trPr>
        <w:tc>
          <w:tcPr>
            <w:tcW w:w="675" w:type="dxa"/>
            <w:vAlign w:val="center"/>
          </w:tcPr>
          <w:p w14:paraId="50EE5D06" w14:textId="77777777" w:rsidR="0002073E" w:rsidRDefault="0002073E" w:rsidP="00460D3F">
            <w:pPr>
              <w:jc w:val="center"/>
            </w:pPr>
            <w:r>
              <w:t>2</w:t>
            </w:r>
          </w:p>
        </w:tc>
        <w:tc>
          <w:tcPr>
            <w:tcW w:w="2126" w:type="dxa"/>
            <w:vAlign w:val="center"/>
          </w:tcPr>
          <w:p w14:paraId="637394B5" w14:textId="6F44D4A9" w:rsidR="0002073E" w:rsidRDefault="0002073E" w:rsidP="00460D3F">
            <w:r>
              <w:t>Qualification:</w:t>
            </w:r>
          </w:p>
        </w:tc>
        <w:tc>
          <w:tcPr>
            <w:tcW w:w="7939" w:type="dxa"/>
            <w:vAlign w:val="center"/>
          </w:tcPr>
          <w:p w14:paraId="641CC250" w14:textId="77777777" w:rsidR="0002073E" w:rsidRDefault="0002073E" w:rsidP="00460D3F"/>
        </w:tc>
      </w:tr>
      <w:tr w:rsidR="0002073E" w14:paraId="6DAD91FA" w14:textId="77777777" w:rsidTr="00460D3F">
        <w:trPr>
          <w:trHeight w:val="454"/>
        </w:trPr>
        <w:tc>
          <w:tcPr>
            <w:tcW w:w="675" w:type="dxa"/>
            <w:vAlign w:val="center"/>
          </w:tcPr>
          <w:p w14:paraId="381AB055" w14:textId="77777777" w:rsidR="0002073E" w:rsidRDefault="0002073E" w:rsidP="00460D3F">
            <w:pPr>
              <w:jc w:val="center"/>
            </w:pPr>
            <w:r>
              <w:t>3</w:t>
            </w:r>
          </w:p>
        </w:tc>
        <w:tc>
          <w:tcPr>
            <w:tcW w:w="2126" w:type="dxa"/>
            <w:vAlign w:val="center"/>
          </w:tcPr>
          <w:p w14:paraId="72EB6C57" w14:textId="5A916580" w:rsidR="0002073E" w:rsidRDefault="0002073E" w:rsidP="00460D3F">
            <w:r>
              <w:t>Relevant Experience:</w:t>
            </w:r>
          </w:p>
        </w:tc>
        <w:tc>
          <w:tcPr>
            <w:tcW w:w="7939" w:type="dxa"/>
            <w:vAlign w:val="center"/>
          </w:tcPr>
          <w:p w14:paraId="4CA8400A" w14:textId="77777777" w:rsidR="0002073E" w:rsidRDefault="0002073E" w:rsidP="00460D3F"/>
        </w:tc>
      </w:tr>
      <w:tr w:rsidR="0002073E" w14:paraId="1BDC3716" w14:textId="77777777" w:rsidTr="009E52BF">
        <w:trPr>
          <w:trHeight w:val="454"/>
        </w:trPr>
        <w:tc>
          <w:tcPr>
            <w:tcW w:w="10740" w:type="dxa"/>
            <w:gridSpan w:val="3"/>
            <w:vAlign w:val="center"/>
          </w:tcPr>
          <w:p w14:paraId="28854607" w14:textId="7DB77CAC" w:rsidR="0002073E" w:rsidRDefault="0002073E" w:rsidP="00460D3F">
            <w:r>
              <w:t xml:space="preserve">Attach supporting documents along with the list of laboratory staff to be attached to the application. </w:t>
            </w:r>
          </w:p>
        </w:tc>
      </w:tr>
    </w:tbl>
    <w:p w14:paraId="68298819" w14:textId="77777777" w:rsidR="0002073E" w:rsidRDefault="0002073E"/>
    <w:tbl>
      <w:tblPr>
        <w:tblStyle w:val="TableGrid"/>
        <w:tblW w:w="10788" w:type="dxa"/>
        <w:tblLook w:val="04A0" w:firstRow="1" w:lastRow="0" w:firstColumn="1" w:lastColumn="0" w:noHBand="0" w:noVBand="1"/>
      </w:tblPr>
      <w:tblGrid>
        <w:gridCol w:w="765"/>
        <w:gridCol w:w="2418"/>
        <w:gridCol w:w="2132"/>
        <w:gridCol w:w="1551"/>
        <w:gridCol w:w="1218"/>
        <w:gridCol w:w="1551"/>
        <w:gridCol w:w="1153"/>
      </w:tblGrid>
      <w:tr w:rsidR="0002073E" w14:paraId="6632872F" w14:textId="77777777" w:rsidTr="009E470D">
        <w:trPr>
          <w:trHeight w:val="454"/>
        </w:trPr>
        <w:tc>
          <w:tcPr>
            <w:tcW w:w="10788" w:type="dxa"/>
            <w:gridSpan w:val="7"/>
            <w:shd w:val="clear" w:color="auto" w:fill="BFBFBF" w:themeFill="background1" w:themeFillShade="BF"/>
            <w:vAlign w:val="center"/>
          </w:tcPr>
          <w:p w14:paraId="5EB523FD" w14:textId="2B365228" w:rsidR="0002073E" w:rsidRDefault="0002073E" w:rsidP="009E470D">
            <w:pPr>
              <w:jc w:val="center"/>
            </w:pPr>
            <w:r w:rsidRPr="0050141A">
              <w:rPr>
                <w:b/>
                <w:bCs/>
              </w:rPr>
              <w:t>Section-</w:t>
            </w:r>
            <w:r>
              <w:rPr>
                <w:b/>
                <w:bCs/>
              </w:rPr>
              <w:t>7</w:t>
            </w:r>
            <w:r w:rsidRPr="0050141A">
              <w:rPr>
                <w:b/>
                <w:bCs/>
              </w:rPr>
              <w:t xml:space="preserve">: </w:t>
            </w:r>
            <w:r>
              <w:rPr>
                <w:b/>
                <w:bCs/>
              </w:rPr>
              <w:t>Scope of Testing</w:t>
            </w:r>
          </w:p>
        </w:tc>
      </w:tr>
      <w:tr w:rsidR="0002073E" w14:paraId="0458F99E" w14:textId="77777777" w:rsidTr="000A0D4C">
        <w:trPr>
          <w:trHeight w:val="817"/>
        </w:trPr>
        <w:tc>
          <w:tcPr>
            <w:tcW w:w="765" w:type="dxa"/>
            <w:vAlign w:val="center"/>
          </w:tcPr>
          <w:p w14:paraId="3B7913F4" w14:textId="20584131" w:rsidR="0002073E" w:rsidRDefault="008A4E8A" w:rsidP="008A4E8A">
            <w:pPr>
              <w:jc w:val="center"/>
            </w:pPr>
            <w:r>
              <w:rPr>
                <w:b/>
                <w:bCs/>
              </w:rPr>
              <w:t>Select</w:t>
            </w:r>
          </w:p>
        </w:tc>
        <w:tc>
          <w:tcPr>
            <w:tcW w:w="2418" w:type="dxa"/>
            <w:vAlign w:val="center"/>
          </w:tcPr>
          <w:p w14:paraId="2EFF577A" w14:textId="3F891991" w:rsidR="0002073E" w:rsidRPr="001B22D4" w:rsidRDefault="0002073E" w:rsidP="001B22D4">
            <w:pPr>
              <w:jc w:val="center"/>
              <w:rPr>
                <w:b/>
                <w:bCs/>
              </w:rPr>
            </w:pPr>
            <w:r w:rsidRPr="001B22D4">
              <w:rPr>
                <w:b/>
                <w:bCs/>
              </w:rPr>
              <w:t>Appliance</w:t>
            </w:r>
          </w:p>
        </w:tc>
        <w:tc>
          <w:tcPr>
            <w:tcW w:w="2132" w:type="dxa"/>
            <w:vAlign w:val="center"/>
          </w:tcPr>
          <w:p w14:paraId="14CBA303" w14:textId="6CB2ABD8" w:rsidR="0002073E" w:rsidRPr="001B22D4" w:rsidRDefault="0002073E" w:rsidP="001B22D4">
            <w:pPr>
              <w:jc w:val="center"/>
              <w:rPr>
                <w:b/>
                <w:bCs/>
              </w:rPr>
            </w:pPr>
            <w:r w:rsidRPr="001B22D4">
              <w:rPr>
                <w:b/>
                <w:bCs/>
              </w:rPr>
              <w:t>Type of Test / Parameter Measured</w:t>
            </w:r>
          </w:p>
        </w:tc>
        <w:tc>
          <w:tcPr>
            <w:tcW w:w="1551" w:type="dxa"/>
            <w:vAlign w:val="center"/>
          </w:tcPr>
          <w:p w14:paraId="63396CB3" w14:textId="6F009B90" w:rsidR="0002073E" w:rsidRPr="001B22D4" w:rsidRDefault="0002073E" w:rsidP="001B22D4">
            <w:pPr>
              <w:jc w:val="center"/>
              <w:rPr>
                <w:b/>
                <w:bCs/>
              </w:rPr>
            </w:pPr>
            <w:r w:rsidRPr="001B22D4">
              <w:rPr>
                <w:b/>
                <w:bCs/>
              </w:rPr>
              <w:t>Range of Measurement</w:t>
            </w:r>
          </w:p>
        </w:tc>
        <w:tc>
          <w:tcPr>
            <w:tcW w:w="1218" w:type="dxa"/>
            <w:vAlign w:val="center"/>
          </w:tcPr>
          <w:p w14:paraId="2D0BFB3A" w14:textId="41A179F7" w:rsidR="0002073E" w:rsidRPr="001B22D4" w:rsidRDefault="0002073E" w:rsidP="001B22D4">
            <w:pPr>
              <w:jc w:val="center"/>
              <w:rPr>
                <w:b/>
                <w:bCs/>
              </w:rPr>
            </w:pPr>
            <w:r w:rsidRPr="001B22D4">
              <w:rPr>
                <w:b/>
                <w:bCs/>
              </w:rPr>
              <w:t>Minimum Detection Limit</w:t>
            </w:r>
          </w:p>
        </w:tc>
        <w:tc>
          <w:tcPr>
            <w:tcW w:w="1551" w:type="dxa"/>
            <w:vAlign w:val="center"/>
          </w:tcPr>
          <w:p w14:paraId="3FB19EA3" w14:textId="1B94A7C0" w:rsidR="0002073E" w:rsidRPr="001B22D4" w:rsidRDefault="001B22D4" w:rsidP="001B22D4">
            <w:pPr>
              <w:jc w:val="center"/>
              <w:rPr>
                <w:b/>
                <w:bCs/>
              </w:rPr>
            </w:pPr>
            <w:r w:rsidRPr="001B22D4">
              <w:rPr>
                <w:b/>
                <w:bCs/>
              </w:rPr>
              <w:t>Uncertainty</w:t>
            </w:r>
            <w:r w:rsidR="0002073E" w:rsidRPr="001B22D4">
              <w:rPr>
                <w:b/>
                <w:bCs/>
              </w:rPr>
              <w:t xml:space="preserve"> of Mea</w:t>
            </w:r>
            <w:r w:rsidRPr="001B22D4">
              <w:rPr>
                <w:b/>
                <w:bCs/>
              </w:rPr>
              <w:t>surement</w:t>
            </w:r>
          </w:p>
        </w:tc>
        <w:tc>
          <w:tcPr>
            <w:tcW w:w="1153" w:type="dxa"/>
            <w:vAlign w:val="center"/>
          </w:tcPr>
          <w:p w14:paraId="1C1FA065" w14:textId="7E5D4C5F" w:rsidR="0002073E" w:rsidRPr="001B22D4" w:rsidRDefault="001B22D4" w:rsidP="001B22D4">
            <w:pPr>
              <w:jc w:val="center"/>
              <w:rPr>
                <w:b/>
                <w:bCs/>
              </w:rPr>
            </w:pPr>
            <w:r w:rsidRPr="001B22D4">
              <w:rPr>
                <w:b/>
                <w:bCs/>
              </w:rPr>
              <w:t>Standard Used / Followed</w:t>
            </w:r>
          </w:p>
        </w:tc>
      </w:tr>
      <w:tr w:rsidR="000A0D4C" w14:paraId="67A2785E" w14:textId="77777777" w:rsidTr="000A0D4C">
        <w:trPr>
          <w:trHeight w:val="680"/>
        </w:trPr>
        <w:tc>
          <w:tcPr>
            <w:tcW w:w="765" w:type="dxa"/>
            <w:vAlign w:val="center"/>
          </w:tcPr>
          <w:p w14:paraId="646CDB58" w14:textId="2B0AAEAE" w:rsidR="000A0D4C" w:rsidRDefault="000A0D4C" w:rsidP="000A0D4C">
            <w:pPr>
              <w:jc w:val="center"/>
            </w:pPr>
            <w:r w:rsidRPr="004C354B">
              <w:sym w:font="Wingdings 2" w:char="F0A3"/>
            </w:r>
          </w:p>
        </w:tc>
        <w:tc>
          <w:tcPr>
            <w:tcW w:w="2418" w:type="dxa"/>
            <w:vAlign w:val="center"/>
          </w:tcPr>
          <w:p w14:paraId="3F279A9B" w14:textId="46098D02" w:rsidR="000A0D4C" w:rsidRDefault="000A0D4C" w:rsidP="000A0D4C">
            <w:r>
              <w:t>Fans</w:t>
            </w:r>
          </w:p>
        </w:tc>
        <w:tc>
          <w:tcPr>
            <w:tcW w:w="2132" w:type="dxa"/>
            <w:vAlign w:val="center"/>
          </w:tcPr>
          <w:p w14:paraId="65DD468B" w14:textId="77777777" w:rsidR="000A0D4C" w:rsidRPr="000A0D4C" w:rsidRDefault="000A0D4C" w:rsidP="000A0D4C">
            <w:pPr>
              <w:pStyle w:val="ICNormal"/>
              <w:spacing w:before="0" w:after="0"/>
              <w:ind w:left="0"/>
              <w:jc w:val="left"/>
              <w:rPr>
                <w:rFonts w:asciiTheme="majorHAnsi" w:hAnsiTheme="majorHAnsi" w:cstheme="majorHAnsi"/>
                <w:b/>
                <w:bCs/>
                <w:sz w:val="20"/>
                <w:szCs w:val="20"/>
              </w:rPr>
            </w:pPr>
            <w:r w:rsidRPr="000A0D4C">
              <w:rPr>
                <w:rFonts w:asciiTheme="majorHAnsi" w:hAnsiTheme="majorHAnsi" w:cstheme="majorHAnsi"/>
                <w:b/>
                <w:bCs/>
                <w:sz w:val="20"/>
                <w:szCs w:val="20"/>
              </w:rPr>
              <w:t xml:space="preserve">Service Value: </w:t>
            </w:r>
          </w:p>
          <w:p w14:paraId="6D630BC4" w14:textId="74E82FAA" w:rsidR="000A0D4C" w:rsidRPr="000A0D4C" w:rsidRDefault="000A0D4C" w:rsidP="000A0D4C">
            <w:pPr>
              <w:rPr>
                <w:rFonts w:asciiTheme="majorHAnsi" w:hAnsiTheme="majorHAnsi" w:cstheme="majorHAnsi"/>
              </w:rPr>
            </w:pPr>
            <w:r w:rsidRPr="000A0D4C">
              <w:rPr>
                <w:rFonts w:asciiTheme="majorHAnsi" w:hAnsiTheme="majorHAnsi" w:cstheme="majorHAnsi"/>
                <w:sz w:val="20"/>
                <w:szCs w:val="20"/>
              </w:rPr>
              <w:t>Air Delivery / Power (m</w:t>
            </w:r>
            <w:r w:rsidRPr="000A0D4C">
              <w:rPr>
                <w:rFonts w:asciiTheme="majorHAnsi" w:hAnsiTheme="majorHAnsi" w:cstheme="majorHAnsi"/>
                <w:sz w:val="20"/>
                <w:szCs w:val="20"/>
                <w:vertAlign w:val="superscript"/>
              </w:rPr>
              <w:t>3</w:t>
            </w:r>
            <w:r w:rsidRPr="000A0D4C">
              <w:rPr>
                <w:rFonts w:asciiTheme="majorHAnsi" w:hAnsiTheme="majorHAnsi" w:cstheme="majorHAnsi"/>
                <w:sz w:val="20"/>
                <w:szCs w:val="20"/>
              </w:rPr>
              <w:t>/min/ watt)</w:t>
            </w:r>
          </w:p>
        </w:tc>
        <w:tc>
          <w:tcPr>
            <w:tcW w:w="1551" w:type="dxa"/>
            <w:vAlign w:val="center"/>
          </w:tcPr>
          <w:p w14:paraId="0BC747C8" w14:textId="77777777" w:rsidR="000A0D4C" w:rsidRDefault="000A0D4C" w:rsidP="000A0D4C"/>
        </w:tc>
        <w:tc>
          <w:tcPr>
            <w:tcW w:w="1218" w:type="dxa"/>
            <w:vAlign w:val="center"/>
          </w:tcPr>
          <w:p w14:paraId="77197495" w14:textId="77777777" w:rsidR="000A0D4C" w:rsidRDefault="000A0D4C" w:rsidP="000A0D4C"/>
        </w:tc>
        <w:tc>
          <w:tcPr>
            <w:tcW w:w="1551" w:type="dxa"/>
            <w:vAlign w:val="center"/>
          </w:tcPr>
          <w:p w14:paraId="269A696C" w14:textId="77777777" w:rsidR="000A0D4C" w:rsidRDefault="000A0D4C" w:rsidP="000A0D4C"/>
        </w:tc>
        <w:tc>
          <w:tcPr>
            <w:tcW w:w="1153" w:type="dxa"/>
            <w:vAlign w:val="center"/>
          </w:tcPr>
          <w:p w14:paraId="0CCB204A" w14:textId="77777777" w:rsidR="000A0D4C" w:rsidRDefault="000A0D4C" w:rsidP="000A0D4C"/>
        </w:tc>
      </w:tr>
      <w:tr w:rsidR="000A0D4C" w14:paraId="0EC5247B" w14:textId="77777777" w:rsidTr="000A0D4C">
        <w:trPr>
          <w:trHeight w:val="680"/>
        </w:trPr>
        <w:tc>
          <w:tcPr>
            <w:tcW w:w="765" w:type="dxa"/>
            <w:vAlign w:val="center"/>
          </w:tcPr>
          <w:p w14:paraId="5EF0A4E9" w14:textId="53DC1FFA" w:rsidR="000A0D4C" w:rsidRDefault="000A0D4C" w:rsidP="000A0D4C">
            <w:pPr>
              <w:jc w:val="center"/>
            </w:pPr>
            <w:r w:rsidRPr="004C354B">
              <w:sym w:font="Wingdings 2" w:char="F0A3"/>
            </w:r>
          </w:p>
        </w:tc>
        <w:tc>
          <w:tcPr>
            <w:tcW w:w="2418" w:type="dxa"/>
            <w:vAlign w:val="center"/>
          </w:tcPr>
          <w:p w14:paraId="50F354A9" w14:textId="1E80A225" w:rsidR="000A0D4C" w:rsidRDefault="000A0D4C" w:rsidP="000A0D4C">
            <w:r>
              <w:t>Room Air Conditioners</w:t>
            </w:r>
          </w:p>
        </w:tc>
        <w:tc>
          <w:tcPr>
            <w:tcW w:w="2132" w:type="dxa"/>
            <w:vAlign w:val="center"/>
          </w:tcPr>
          <w:p w14:paraId="0A797F8D" w14:textId="77777777" w:rsidR="000A0D4C" w:rsidRPr="000A0D4C" w:rsidRDefault="000A0D4C" w:rsidP="000A0D4C">
            <w:pPr>
              <w:pStyle w:val="ICNormal"/>
              <w:spacing w:before="0" w:after="0"/>
              <w:ind w:left="0"/>
              <w:jc w:val="left"/>
              <w:rPr>
                <w:rFonts w:asciiTheme="majorHAnsi" w:hAnsiTheme="majorHAnsi" w:cstheme="majorHAnsi"/>
                <w:b/>
                <w:bCs/>
                <w:sz w:val="20"/>
                <w:szCs w:val="20"/>
              </w:rPr>
            </w:pPr>
            <w:r w:rsidRPr="000A0D4C">
              <w:rPr>
                <w:rFonts w:asciiTheme="majorHAnsi" w:hAnsiTheme="majorHAnsi" w:cstheme="majorHAnsi"/>
                <w:b/>
                <w:bCs/>
                <w:sz w:val="20"/>
                <w:szCs w:val="20"/>
              </w:rPr>
              <w:t xml:space="preserve">Cooling Seasonal Performance Factor </w:t>
            </w:r>
          </w:p>
          <w:p w14:paraId="2203C551" w14:textId="721F0230" w:rsidR="000A0D4C" w:rsidRPr="000A0D4C" w:rsidRDefault="000A0D4C" w:rsidP="000A0D4C">
            <w:pPr>
              <w:rPr>
                <w:rFonts w:asciiTheme="majorHAnsi" w:hAnsiTheme="majorHAnsi" w:cstheme="majorHAnsi"/>
              </w:rPr>
            </w:pPr>
            <w:r w:rsidRPr="000A0D4C">
              <w:rPr>
                <w:rFonts w:asciiTheme="majorHAnsi" w:hAnsiTheme="majorHAnsi" w:cstheme="majorHAnsi"/>
                <w:sz w:val="20"/>
                <w:szCs w:val="20"/>
              </w:rPr>
              <w:t>(</w:t>
            </w:r>
            <w:proofErr w:type="spellStart"/>
            <w:r w:rsidRPr="000A0D4C">
              <w:rPr>
                <w:rFonts w:asciiTheme="majorHAnsi" w:hAnsiTheme="majorHAnsi" w:cstheme="majorHAnsi"/>
                <w:sz w:val="20"/>
                <w:szCs w:val="20"/>
              </w:rPr>
              <w:t>Wh</w:t>
            </w:r>
            <w:proofErr w:type="spellEnd"/>
            <w:r w:rsidRPr="000A0D4C">
              <w:rPr>
                <w:rFonts w:asciiTheme="majorHAnsi" w:hAnsiTheme="majorHAnsi" w:cstheme="majorHAnsi"/>
                <w:sz w:val="20"/>
                <w:szCs w:val="20"/>
              </w:rPr>
              <w:t xml:space="preserve"> / </w:t>
            </w:r>
            <w:proofErr w:type="spellStart"/>
            <w:r w:rsidRPr="000A0D4C">
              <w:rPr>
                <w:rFonts w:asciiTheme="majorHAnsi" w:hAnsiTheme="majorHAnsi" w:cstheme="majorHAnsi"/>
                <w:sz w:val="20"/>
                <w:szCs w:val="20"/>
              </w:rPr>
              <w:t>Wh</w:t>
            </w:r>
            <w:proofErr w:type="spellEnd"/>
            <w:r w:rsidRPr="000A0D4C">
              <w:rPr>
                <w:rFonts w:asciiTheme="majorHAnsi" w:hAnsiTheme="majorHAnsi" w:cstheme="majorHAnsi"/>
                <w:sz w:val="20"/>
                <w:szCs w:val="20"/>
              </w:rPr>
              <w:t>)</w:t>
            </w:r>
          </w:p>
        </w:tc>
        <w:tc>
          <w:tcPr>
            <w:tcW w:w="1551" w:type="dxa"/>
            <w:vAlign w:val="center"/>
          </w:tcPr>
          <w:p w14:paraId="05B579D0" w14:textId="77777777" w:rsidR="000A0D4C" w:rsidRDefault="000A0D4C" w:rsidP="000A0D4C"/>
        </w:tc>
        <w:tc>
          <w:tcPr>
            <w:tcW w:w="1218" w:type="dxa"/>
            <w:vAlign w:val="center"/>
          </w:tcPr>
          <w:p w14:paraId="1E0EDBAF" w14:textId="77777777" w:rsidR="000A0D4C" w:rsidRDefault="000A0D4C" w:rsidP="000A0D4C"/>
        </w:tc>
        <w:tc>
          <w:tcPr>
            <w:tcW w:w="1551" w:type="dxa"/>
            <w:vAlign w:val="center"/>
          </w:tcPr>
          <w:p w14:paraId="3B0E881D" w14:textId="77777777" w:rsidR="000A0D4C" w:rsidRDefault="000A0D4C" w:rsidP="000A0D4C"/>
        </w:tc>
        <w:tc>
          <w:tcPr>
            <w:tcW w:w="1153" w:type="dxa"/>
            <w:vAlign w:val="center"/>
          </w:tcPr>
          <w:p w14:paraId="37889B93" w14:textId="77777777" w:rsidR="000A0D4C" w:rsidRDefault="000A0D4C" w:rsidP="000A0D4C"/>
        </w:tc>
      </w:tr>
      <w:tr w:rsidR="000A0D4C" w14:paraId="5DA0C6EB" w14:textId="77777777" w:rsidTr="000A0D4C">
        <w:trPr>
          <w:trHeight w:val="680"/>
        </w:trPr>
        <w:tc>
          <w:tcPr>
            <w:tcW w:w="765" w:type="dxa"/>
            <w:vAlign w:val="center"/>
          </w:tcPr>
          <w:p w14:paraId="3C154080" w14:textId="3EC3A0B2" w:rsidR="000A0D4C" w:rsidRDefault="000A0D4C" w:rsidP="000A0D4C">
            <w:pPr>
              <w:jc w:val="center"/>
            </w:pPr>
            <w:r w:rsidRPr="004C354B">
              <w:sym w:font="Wingdings 2" w:char="F0A3"/>
            </w:r>
          </w:p>
        </w:tc>
        <w:tc>
          <w:tcPr>
            <w:tcW w:w="2418" w:type="dxa"/>
            <w:vAlign w:val="center"/>
          </w:tcPr>
          <w:p w14:paraId="165842B9" w14:textId="56B56B8D" w:rsidR="000A0D4C" w:rsidRDefault="000A0D4C" w:rsidP="000A0D4C">
            <w:r>
              <w:t>Household Refrigerating Appliance</w:t>
            </w:r>
          </w:p>
        </w:tc>
        <w:tc>
          <w:tcPr>
            <w:tcW w:w="2132" w:type="dxa"/>
            <w:vAlign w:val="center"/>
          </w:tcPr>
          <w:p w14:paraId="2AA3CD98" w14:textId="77777777" w:rsidR="000A0D4C" w:rsidRPr="000A0D4C" w:rsidRDefault="000A0D4C" w:rsidP="000A0D4C">
            <w:pPr>
              <w:rPr>
                <w:rFonts w:asciiTheme="majorHAnsi" w:eastAsia="Calibri" w:hAnsiTheme="majorHAnsi" w:cstheme="majorHAnsi"/>
                <w:b/>
                <w:bCs/>
                <w:sz w:val="20"/>
                <w:szCs w:val="20"/>
              </w:rPr>
            </w:pPr>
            <w:r w:rsidRPr="000A0D4C">
              <w:rPr>
                <w:rFonts w:asciiTheme="majorHAnsi" w:eastAsia="Calibri" w:hAnsiTheme="majorHAnsi" w:cstheme="majorHAnsi"/>
                <w:b/>
                <w:bCs/>
                <w:sz w:val="20"/>
                <w:szCs w:val="20"/>
              </w:rPr>
              <w:t xml:space="preserve">Comparative Energy Consumption (CEC) </w:t>
            </w:r>
          </w:p>
          <w:p w14:paraId="53046CFA" w14:textId="69131842" w:rsidR="000A0D4C" w:rsidRPr="000A0D4C" w:rsidRDefault="000A0D4C" w:rsidP="000A0D4C">
            <w:pPr>
              <w:rPr>
                <w:rFonts w:asciiTheme="majorHAnsi" w:hAnsiTheme="majorHAnsi" w:cstheme="majorHAnsi"/>
              </w:rPr>
            </w:pPr>
            <w:r w:rsidRPr="000A0D4C">
              <w:rPr>
                <w:rFonts w:asciiTheme="majorHAnsi" w:eastAsia="Calibri" w:hAnsiTheme="majorHAnsi" w:cstheme="majorHAnsi"/>
                <w:sz w:val="20"/>
                <w:szCs w:val="20"/>
              </w:rPr>
              <w:t>(kWh / year)</w:t>
            </w:r>
          </w:p>
        </w:tc>
        <w:tc>
          <w:tcPr>
            <w:tcW w:w="1551" w:type="dxa"/>
            <w:vAlign w:val="center"/>
          </w:tcPr>
          <w:p w14:paraId="6BD58E61" w14:textId="77777777" w:rsidR="000A0D4C" w:rsidRDefault="000A0D4C" w:rsidP="000A0D4C"/>
        </w:tc>
        <w:tc>
          <w:tcPr>
            <w:tcW w:w="1218" w:type="dxa"/>
            <w:vAlign w:val="center"/>
          </w:tcPr>
          <w:p w14:paraId="7AC41E17" w14:textId="77777777" w:rsidR="000A0D4C" w:rsidRDefault="000A0D4C" w:rsidP="000A0D4C"/>
        </w:tc>
        <w:tc>
          <w:tcPr>
            <w:tcW w:w="1551" w:type="dxa"/>
            <w:vAlign w:val="center"/>
          </w:tcPr>
          <w:p w14:paraId="50C34620" w14:textId="77777777" w:rsidR="000A0D4C" w:rsidRDefault="000A0D4C" w:rsidP="000A0D4C"/>
        </w:tc>
        <w:tc>
          <w:tcPr>
            <w:tcW w:w="1153" w:type="dxa"/>
            <w:vAlign w:val="center"/>
          </w:tcPr>
          <w:p w14:paraId="6E661782" w14:textId="77777777" w:rsidR="000A0D4C" w:rsidRDefault="000A0D4C" w:rsidP="000A0D4C"/>
        </w:tc>
      </w:tr>
      <w:tr w:rsidR="000A0D4C" w14:paraId="410B2544" w14:textId="77777777" w:rsidTr="000A0D4C">
        <w:trPr>
          <w:trHeight w:val="680"/>
        </w:trPr>
        <w:tc>
          <w:tcPr>
            <w:tcW w:w="765" w:type="dxa"/>
            <w:vAlign w:val="center"/>
          </w:tcPr>
          <w:p w14:paraId="7BFC0666" w14:textId="71F8B590" w:rsidR="000A0D4C" w:rsidRDefault="000A0D4C" w:rsidP="000A0D4C">
            <w:pPr>
              <w:jc w:val="center"/>
            </w:pPr>
            <w:r w:rsidRPr="004C354B">
              <w:sym w:font="Wingdings 2" w:char="F0A3"/>
            </w:r>
          </w:p>
        </w:tc>
        <w:tc>
          <w:tcPr>
            <w:tcW w:w="2418" w:type="dxa"/>
            <w:vAlign w:val="center"/>
          </w:tcPr>
          <w:p w14:paraId="0E8E7FE1" w14:textId="0FDC1E40" w:rsidR="000A0D4C" w:rsidRDefault="000A0D4C" w:rsidP="000A0D4C">
            <w:r>
              <w:t>Motors</w:t>
            </w:r>
          </w:p>
        </w:tc>
        <w:tc>
          <w:tcPr>
            <w:tcW w:w="2132" w:type="dxa"/>
            <w:vAlign w:val="center"/>
          </w:tcPr>
          <w:p w14:paraId="0BCC81EE" w14:textId="1C96863A" w:rsidR="000A0D4C" w:rsidRPr="000A0D4C" w:rsidRDefault="000A0D4C" w:rsidP="000A0D4C">
            <w:pPr>
              <w:rPr>
                <w:rFonts w:asciiTheme="majorHAnsi" w:hAnsiTheme="majorHAnsi" w:cstheme="majorHAnsi"/>
              </w:rPr>
            </w:pPr>
            <w:r w:rsidRPr="000A0D4C">
              <w:rPr>
                <w:rFonts w:asciiTheme="majorHAnsi" w:hAnsiTheme="majorHAnsi" w:cstheme="majorHAnsi"/>
                <w:b/>
                <w:bCs/>
                <w:sz w:val="20"/>
                <w:szCs w:val="20"/>
              </w:rPr>
              <w:t xml:space="preserve">Efficiency Class (IE) </w:t>
            </w:r>
            <w:r w:rsidRPr="000A0D4C">
              <w:rPr>
                <w:rFonts w:asciiTheme="majorHAnsi" w:hAnsiTheme="majorHAnsi" w:cstheme="majorHAnsi"/>
                <w:sz w:val="20"/>
                <w:szCs w:val="20"/>
              </w:rPr>
              <w:t>rating of motors as per</w:t>
            </w:r>
            <w:r w:rsidRPr="000A0D4C">
              <w:rPr>
                <w:rFonts w:asciiTheme="majorHAnsi" w:hAnsiTheme="majorHAnsi" w:cstheme="majorHAnsi"/>
                <w:b/>
                <w:bCs/>
                <w:sz w:val="20"/>
                <w:szCs w:val="20"/>
              </w:rPr>
              <w:t xml:space="preserve"> IEC 60034-30-1</w:t>
            </w:r>
          </w:p>
        </w:tc>
        <w:tc>
          <w:tcPr>
            <w:tcW w:w="1551" w:type="dxa"/>
            <w:vAlign w:val="center"/>
          </w:tcPr>
          <w:p w14:paraId="3FA13ADD" w14:textId="77777777" w:rsidR="000A0D4C" w:rsidRDefault="000A0D4C" w:rsidP="000A0D4C"/>
        </w:tc>
        <w:tc>
          <w:tcPr>
            <w:tcW w:w="1218" w:type="dxa"/>
            <w:vAlign w:val="center"/>
          </w:tcPr>
          <w:p w14:paraId="275BFAFE" w14:textId="77777777" w:rsidR="000A0D4C" w:rsidRDefault="000A0D4C" w:rsidP="000A0D4C"/>
        </w:tc>
        <w:tc>
          <w:tcPr>
            <w:tcW w:w="1551" w:type="dxa"/>
            <w:vAlign w:val="center"/>
          </w:tcPr>
          <w:p w14:paraId="0EB8996D" w14:textId="77777777" w:rsidR="000A0D4C" w:rsidRDefault="000A0D4C" w:rsidP="000A0D4C"/>
        </w:tc>
        <w:tc>
          <w:tcPr>
            <w:tcW w:w="1153" w:type="dxa"/>
            <w:vAlign w:val="center"/>
          </w:tcPr>
          <w:p w14:paraId="5AE29215" w14:textId="77777777" w:rsidR="000A0D4C" w:rsidRDefault="000A0D4C" w:rsidP="000A0D4C"/>
        </w:tc>
      </w:tr>
      <w:tr w:rsidR="000A0D4C" w14:paraId="3C312130" w14:textId="77777777" w:rsidTr="000A0D4C">
        <w:trPr>
          <w:trHeight w:val="680"/>
        </w:trPr>
        <w:tc>
          <w:tcPr>
            <w:tcW w:w="765" w:type="dxa"/>
            <w:vAlign w:val="center"/>
          </w:tcPr>
          <w:p w14:paraId="63A18249" w14:textId="6D5A3A8A" w:rsidR="000A0D4C" w:rsidRDefault="000A0D4C" w:rsidP="000A0D4C">
            <w:pPr>
              <w:jc w:val="center"/>
            </w:pPr>
            <w:r w:rsidRPr="004C354B">
              <w:sym w:font="Wingdings 2" w:char="F0A3"/>
            </w:r>
          </w:p>
        </w:tc>
        <w:tc>
          <w:tcPr>
            <w:tcW w:w="2418" w:type="dxa"/>
            <w:vAlign w:val="center"/>
          </w:tcPr>
          <w:p w14:paraId="46100987" w14:textId="04A41291" w:rsidR="000A0D4C" w:rsidRDefault="000A0D4C" w:rsidP="000A0D4C">
            <w:r>
              <w:t>LED Lights</w:t>
            </w:r>
          </w:p>
        </w:tc>
        <w:tc>
          <w:tcPr>
            <w:tcW w:w="2132" w:type="dxa"/>
            <w:vAlign w:val="center"/>
          </w:tcPr>
          <w:p w14:paraId="704A662B" w14:textId="66C9D322" w:rsidR="000A0D4C" w:rsidRPr="000A0D4C" w:rsidRDefault="000A0D4C" w:rsidP="000A0D4C">
            <w:pPr>
              <w:pStyle w:val="ICNormal"/>
              <w:spacing w:before="0" w:after="0"/>
              <w:ind w:left="0"/>
              <w:jc w:val="left"/>
              <w:rPr>
                <w:rFonts w:asciiTheme="majorHAnsi" w:hAnsiTheme="majorHAnsi" w:cstheme="majorHAnsi"/>
                <w:b/>
                <w:bCs/>
                <w:sz w:val="20"/>
                <w:szCs w:val="20"/>
              </w:rPr>
            </w:pPr>
            <w:r w:rsidRPr="000A0D4C">
              <w:rPr>
                <w:rFonts w:asciiTheme="majorHAnsi" w:hAnsiTheme="majorHAnsi" w:cstheme="majorHAnsi"/>
                <w:b/>
                <w:bCs/>
                <w:sz w:val="20"/>
                <w:szCs w:val="20"/>
              </w:rPr>
              <w:t>Lumens / Watt (lm / W)</w:t>
            </w:r>
          </w:p>
        </w:tc>
        <w:tc>
          <w:tcPr>
            <w:tcW w:w="1551" w:type="dxa"/>
            <w:vAlign w:val="center"/>
          </w:tcPr>
          <w:p w14:paraId="713E6F90" w14:textId="77777777" w:rsidR="000A0D4C" w:rsidRDefault="000A0D4C" w:rsidP="000A0D4C"/>
        </w:tc>
        <w:tc>
          <w:tcPr>
            <w:tcW w:w="1218" w:type="dxa"/>
            <w:vAlign w:val="center"/>
          </w:tcPr>
          <w:p w14:paraId="034ACF8B" w14:textId="77777777" w:rsidR="000A0D4C" w:rsidRDefault="000A0D4C" w:rsidP="000A0D4C"/>
        </w:tc>
        <w:tc>
          <w:tcPr>
            <w:tcW w:w="1551" w:type="dxa"/>
            <w:vAlign w:val="center"/>
          </w:tcPr>
          <w:p w14:paraId="6808AE15" w14:textId="77777777" w:rsidR="000A0D4C" w:rsidRDefault="000A0D4C" w:rsidP="000A0D4C"/>
        </w:tc>
        <w:tc>
          <w:tcPr>
            <w:tcW w:w="1153" w:type="dxa"/>
            <w:vAlign w:val="center"/>
          </w:tcPr>
          <w:p w14:paraId="300B4A60" w14:textId="77777777" w:rsidR="000A0D4C" w:rsidRDefault="000A0D4C" w:rsidP="000A0D4C"/>
        </w:tc>
      </w:tr>
    </w:tbl>
    <w:p w14:paraId="6B623F82" w14:textId="77777777" w:rsidR="001B22D4" w:rsidRDefault="001B22D4"/>
    <w:tbl>
      <w:tblPr>
        <w:tblStyle w:val="TableGrid"/>
        <w:tblW w:w="10692" w:type="dxa"/>
        <w:tblLook w:val="04A0" w:firstRow="1" w:lastRow="0" w:firstColumn="1" w:lastColumn="0" w:noHBand="0" w:noVBand="1"/>
      </w:tblPr>
      <w:tblGrid>
        <w:gridCol w:w="457"/>
        <w:gridCol w:w="2345"/>
        <w:gridCol w:w="1422"/>
        <w:gridCol w:w="1407"/>
        <w:gridCol w:w="1507"/>
        <w:gridCol w:w="1112"/>
        <w:gridCol w:w="1221"/>
        <w:gridCol w:w="1221"/>
      </w:tblGrid>
      <w:tr w:rsidR="008A4E8A" w14:paraId="42D7B1BA" w14:textId="77777777" w:rsidTr="008A4E8A">
        <w:tc>
          <w:tcPr>
            <w:tcW w:w="10692" w:type="dxa"/>
            <w:gridSpan w:val="8"/>
            <w:shd w:val="clear" w:color="auto" w:fill="BFBFBF" w:themeFill="background1" w:themeFillShade="BF"/>
            <w:vAlign w:val="center"/>
          </w:tcPr>
          <w:p w14:paraId="111725E8" w14:textId="07DEC6E5" w:rsidR="008A4E8A" w:rsidRPr="008A4E8A" w:rsidRDefault="008A4E8A" w:rsidP="008A4E8A">
            <w:pPr>
              <w:jc w:val="center"/>
              <w:rPr>
                <w:b/>
                <w:bCs/>
              </w:rPr>
            </w:pPr>
            <w:r w:rsidRPr="008A4E8A">
              <w:rPr>
                <w:b/>
                <w:bCs/>
              </w:rPr>
              <w:lastRenderedPageBreak/>
              <w:t>Section-</w:t>
            </w:r>
            <w:r w:rsidR="00C149E5">
              <w:rPr>
                <w:b/>
                <w:bCs/>
              </w:rPr>
              <w:t>8</w:t>
            </w:r>
            <w:r w:rsidRPr="008A4E8A">
              <w:rPr>
                <w:b/>
                <w:bCs/>
              </w:rPr>
              <w:t>: Availability of Equipment</w:t>
            </w:r>
          </w:p>
          <w:p w14:paraId="6DFA9FF7" w14:textId="4015F98B" w:rsidR="008A4E8A" w:rsidRPr="008A4E8A" w:rsidRDefault="008A4E8A" w:rsidP="008A4E8A">
            <w:pPr>
              <w:jc w:val="center"/>
              <w:rPr>
                <w:b/>
                <w:bCs/>
              </w:rPr>
            </w:pPr>
            <w:r w:rsidRPr="008A4E8A">
              <w:rPr>
                <w:b/>
                <w:bCs/>
              </w:rPr>
              <w:t>(Attach filled checklist of equipment available with laboratory as per scope applied, and list down any additional equipment available at lab in the table below)</w:t>
            </w:r>
          </w:p>
        </w:tc>
      </w:tr>
      <w:tr w:rsidR="008A4E8A" w14:paraId="24C99438" w14:textId="44176E3A" w:rsidTr="008A4E8A">
        <w:tc>
          <w:tcPr>
            <w:tcW w:w="457" w:type="dxa"/>
            <w:vAlign w:val="center"/>
          </w:tcPr>
          <w:p w14:paraId="477B7036" w14:textId="50DF7D85" w:rsidR="008A4E8A" w:rsidRPr="008A4E8A" w:rsidRDefault="008A4E8A" w:rsidP="008A4E8A">
            <w:pPr>
              <w:jc w:val="center"/>
              <w:rPr>
                <w:b/>
                <w:bCs/>
              </w:rPr>
            </w:pPr>
            <w:r w:rsidRPr="008A4E8A">
              <w:rPr>
                <w:b/>
                <w:bCs/>
              </w:rPr>
              <w:t>Sr.</w:t>
            </w:r>
          </w:p>
        </w:tc>
        <w:tc>
          <w:tcPr>
            <w:tcW w:w="2345" w:type="dxa"/>
            <w:vAlign w:val="center"/>
          </w:tcPr>
          <w:p w14:paraId="658CA98C" w14:textId="211E3468" w:rsidR="008A4E8A" w:rsidRPr="008A4E8A" w:rsidRDefault="008A4E8A" w:rsidP="008A4E8A">
            <w:pPr>
              <w:jc w:val="center"/>
              <w:rPr>
                <w:b/>
                <w:bCs/>
              </w:rPr>
            </w:pPr>
            <w:r w:rsidRPr="008A4E8A">
              <w:rPr>
                <w:b/>
                <w:bCs/>
              </w:rPr>
              <w:t>Description / Name of Equipment</w:t>
            </w:r>
          </w:p>
        </w:tc>
        <w:tc>
          <w:tcPr>
            <w:tcW w:w="1422" w:type="dxa"/>
            <w:vAlign w:val="center"/>
          </w:tcPr>
          <w:p w14:paraId="60514935" w14:textId="2B324610" w:rsidR="008A4E8A" w:rsidRPr="008A4E8A" w:rsidRDefault="008A4E8A" w:rsidP="008A4E8A">
            <w:pPr>
              <w:jc w:val="center"/>
              <w:rPr>
                <w:b/>
                <w:bCs/>
              </w:rPr>
            </w:pPr>
            <w:r w:rsidRPr="008A4E8A">
              <w:rPr>
                <w:b/>
                <w:bCs/>
              </w:rPr>
              <w:t>Make / Model</w:t>
            </w:r>
          </w:p>
        </w:tc>
        <w:tc>
          <w:tcPr>
            <w:tcW w:w="1407" w:type="dxa"/>
            <w:vAlign w:val="center"/>
          </w:tcPr>
          <w:p w14:paraId="29725EEE" w14:textId="64ABD5C6" w:rsidR="008A4E8A" w:rsidRPr="008A4E8A" w:rsidRDefault="008A4E8A" w:rsidP="008A4E8A">
            <w:pPr>
              <w:jc w:val="center"/>
              <w:rPr>
                <w:b/>
                <w:bCs/>
              </w:rPr>
            </w:pPr>
            <w:r w:rsidRPr="008A4E8A">
              <w:rPr>
                <w:b/>
                <w:bCs/>
              </w:rPr>
              <w:t>Year of Manufacture</w:t>
            </w:r>
          </w:p>
        </w:tc>
        <w:tc>
          <w:tcPr>
            <w:tcW w:w="1507" w:type="dxa"/>
            <w:vAlign w:val="center"/>
          </w:tcPr>
          <w:p w14:paraId="23B0A0C9" w14:textId="24289964" w:rsidR="008A4E8A" w:rsidRPr="008A4E8A" w:rsidRDefault="008A4E8A" w:rsidP="008A4E8A">
            <w:pPr>
              <w:jc w:val="center"/>
              <w:rPr>
                <w:b/>
                <w:bCs/>
              </w:rPr>
            </w:pPr>
            <w:r w:rsidRPr="008A4E8A">
              <w:rPr>
                <w:b/>
                <w:bCs/>
              </w:rPr>
              <w:t>Range of Measurement</w:t>
            </w:r>
          </w:p>
        </w:tc>
        <w:tc>
          <w:tcPr>
            <w:tcW w:w="1112" w:type="dxa"/>
            <w:vAlign w:val="center"/>
          </w:tcPr>
          <w:p w14:paraId="4A150E12" w14:textId="04192DFB" w:rsidR="008A4E8A" w:rsidRPr="008A4E8A" w:rsidRDefault="008A4E8A" w:rsidP="008A4E8A">
            <w:pPr>
              <w:jc w:val="center"/>
              <w:rPr>
                <w:b/>
                <w:bCs/>
              </w:rPr>
            </w:pPr>
            <w:r w:rsidRPr="008A4E8A">
              <w:rPr>
                <w:b/>
                <w:bCs/>
              </w:rPr>
              <w:t>Min. Detection Limit</w:t>
            </w:r>
          </w:p>
        </w:tc>
        <w:tc>
          <w:tcPr>
            <w:tcW w:w="1221" w:type="dxa"/>
            <w:vAlign w:val="center"/>
          </w:tcPr>
          <w:p w14:paraId="374975C2" w14:textId="08FF49E5" w:rsidR="008A4E8A" w:rsidRPr="008A4E8A" w:rsidRDefault="008A4E8A" w:rsidP="008A4E8A">
            <w:pPr>
              <w:jc w:val="center"/>
              <w:rPr>
                <w:b/>
                <w:bCs/>
              </w:rPr>
            </w:pPr>
            <w:r w:rsidRPr="008A4E8A">
              <w:rPr>
                <w:b/>
                <w:bCs/>
              </w:rPr>
              <w:t>Last Calibration Date</w:t>
            </w:r>
          </w:p>
        </w:tc>
        <w:tc>
          <w:tcPr>
            <w:tcW w:w="1221" w:type="dxa"/>
            <w:vAlign w:val="center"/>
          </w:tcPr>
          <w:p w14:paraId="51EC7C30" w14:textId="31FBBFD9" w:rsidR="008A4E8A" w:rsidRPr="008A4E8A" w:rsidRDefault="008A4E8A" w:rsidP="008A4E8A">
            <w:pPr>
              <w:jc w:val="center"/>
              <w:rPr>
                <w:b/>
                <w:bCs/>
              </w:rPr>
            </w:pPr>
            <w:r w:rsidRPr="008A4E8A">
              <w:rPr>
                <w:b/>
                <w:bCs/>
              </w:rPr>
              <w:t>Next Calibration Due Date</w:t>
            </w:r>
          </w:p>
        </w:tc>
      </w:tr>
      <w:tr w:rsidR="008A4E8A" w14:paraId="6686A3C4" w14:textId="78652476" w:rsidTr="008A4E8A">
        <w:trPr>
          <w:trHeight w:val="454"/>
        </w:trPr>
        <w:tc>
          <w:tcPr>
            <w:tcW w:w="457" w:type="dxa"/>
            <w:vAlign w:val="center"/>
          </w:tcPr>
          <w:p w14:paraId="6447ED5A" w14:textId="4CB50D47" w:rsidR="008A4E8A" w:rsidRDefault="008A4E8A" w:rsidP="008A4E8A">
            <w:pPr>
              <w:jc w:val="center"/>
            </w:pPr>
          </w:p>
        </w:tc>
        <w:tc>
          <w:tcPr>
            <w:tcW w:w="2345" w:type="dxa"/>
            <w:vAlign w:val="center"/>
          </w:tcPr>
          <w:p w14:paraId="36697AB3" w14:textId="77777777" w:rsidR="008A4E8A" w:rsidRDefault="008A4E8A" w:rsidP="008A4E8A"/>
        </w:tc>
        <w:tc>
          <w:tcPr>
            <w:tcW w:w="1422" w:type="dxa"/>
            <w:vAlign w:val="center"/>
          </w:tcPr>
          <w:p w14:paraId="0794F92D" w14:textId="77777777" w:rsidR="008A4E8A" w:rsidRDefault="008A4E8A" w:rsidP="008A4E8A"/>
        </w:tc>
        <w:tc>
          <w:tcPr>
            <w:tcW w:w="1407" w:type="dxa"/>
            <w:vAlign w:val="center"/>
          </w:tcPr>
          <w:p w14:paraId="7927E625" w14:textId="77777777" w:rsidR="008A4E8A" w:rsidRDefault="008A4E8A" w:rsidP="008A4E8A"/>
        </w:tc>
        <w:tc>
          <w:tcPr>
            <w:tcW w:w="1507" w:type="dxa"/>
            <w:vAlign w:val="center"/>
          </w:tcPr>
          <w:p w14:paraId="0AB51F7E" w14:textId="77777777" w:rsidR="008A4E8A" w:rsidRDefault="008A4E8A" w:rsidP="008A4E8A"/>
        </w:tc>
        <w:tc>
          <w:tcPr>
            <w:tcW w:w="1112" w:type="dxa"/>
            <w:vAlign w:val="center"/>
          </w:tcPr>
          <w:p w14:paraId="6185D699" w14:textId="77777777" w:rsidR="008A4E8A" w:rsidRDefault="008A4E8A" w:rsidP="008A4E8A"/>
        </w:tc>
        <w:tc>
          <w:tcPr>
            <w:tcW w:w="1221" w:type="dxa"/>
            <w:vAlign w:val="center"/>
          </w:tcPr>
          <w:p w14:paraId="1E3EF292" w14:textId="77777777" w:rsidR="008A4E8A" w:rsidRDefault="008A4E8A" w:rsidP="008A4E8A"/>
        </w:tc>
        <w:tc>
          <w:tcPr>
            <w:tcW w:w="1221" w:type="dxa"/>
            <w:vAlign w:val="center"/>
          </w:tcPr>
          <w:p w14:paraId="5B34B9B4" w14:textId="77777777" w:rsidR="008A4E8A" w:rsidRDefault="008A4E8A" w:rsidP="008A4E8A"/>
        </w:tc>
      </w:tr>
      <w:tr w:rsidR="008A4E8A" w14:paraId="07F4E4FF" w14:textId="10C50B88" w:rsidTr="008A4E8A">
        <w:trPr>
          <w:trHeight w:val="454"/>
        </w:trPr>
        <w:tc>
          <w:tcPr>
            <w:tcW w:w="457" w:type="dxa"/>
            <w:vAlign w:val="center"/>
          </w:tcPr>
          <w:p w14:paraId="56457D87" w14:textId="58CB4AB6" w:rsidR="008A4E8A" w:rsidRDefault="008A4E8A" w:rsidP="008A4E8A">
            <w:pPr>
              <w:jc w:val="center"/>
            </w:pPr>
          </w:p>
        </w:tc>
        <w:tc>
          <w:tcPr>
            <w:tcW w:w="2345" w:type="dxa"/>
            <w:vAlign w:val="center"/>
          </w:tcPr>
          <w:p w14:paraId="42ED9064" w14:textId="77777777" w:rsidR="008A4E8A" w:rsidRDefault="008A4E8A" w:rsidP="008A4E8A"/>
        </w:tc>
        <w:tc>
          <w:tcPr>
            <w:tcW w:w="1422" w:type="dxa"/>
            <w:vAlign w:val="center"/>
          </w:tcPr>
          <w:p w14:paraId="2EC918D5" w14:textId="77777777" w:rsidR="008A4E8A" w:rsidRDefault="008A4E8A" w:rsidP="008A4E8A"/>
        </w:tc>
        <w:tc>
          <w:tcPr>
            <w:tcW w:w="1407" w:type="dxa"/>
            <w:vAlign w:val="center"/>
          </w:tcPr>
          <w:p w14:paraId="73CA684F" w14:textId="77777777" w:rsidR="008A4E8A" w:rsidRDefault="008A4E8A" w:rsidP="008A4E8A"/>
        </w:tc>
        <w:tc>
          <w:tcPr>
            <w:tcW w:w="1507" w:type="dxa"/>
            <w:vAlign w:val="center"/>
          </w:tcPr>
          <w:p w14:paraId="3710A319" w14:textId="77777777" w:rsidR="008A4E8A" w:rsidRDefault="008A4E8A" w:rsidP="008A4E8A"/>
        </w:tc>
        <w:tc>
          <w:tcPr>
            <w:tcW w:w="1112" w:type="dxa"/>
            <w:vAlign w:val="center"/>
          </w:tcPr>
          <w:p w14:paraId="144DCE6D" w14:textId="77777777" w:rsidR="008A4E8A" w:rsidRDefault="008A4E8A" w:rsidP="008A4E8A"/>
        </w:tc>
        <w:tc>
          <w:tcPr>
            <w:tcW w:w="1221" w:type="dxa"/>
            <w:vAlign w:val="center"/>
          </w:tcPr>
          <w:p w14:paraId="605C4D00" w14:textId="77777777" w:rsidR="008A4E8A" w:rsidRDefault="008A4E8A" w:rsidP="008A4E8A"/>
        </w:tc>
        <w:tc>
          <w:tcPr>
            <w:tcW w:w="1221" w:type="dxa"/>
            <w:vAlign w:val="center"/>
          </w:tcPr>
          <w:p w14:paraId="72580B6A" w14:textId="77777777" w:rsidR="008A4E8A" w:rsidRDefault="008A4E8A" w:rsidP="008A4E8A"/>
        </w:tc>
      </w:tr>
      <w:tr w:rsidR="008A4E8A" w14:paraId="5033B3E4" w14:textId="36BAC563" w:rsidTr="008A4E8A">
        <w:trPr>
          <w:trHeight w:val="454"/>
        </w:trPr>
        <w:tc>
          <w:tcPr>
            <w:tcW w:w="457" w:type="dxa"/>
            <w:vAlign w:val="center"/>
          </w:tcPr>
          <w:p w14:paraId="5901C35B" w14:textId="77777777" w:rsidR="008A4E8A" w:rsidRDefault="008A4E8A" w:rsidP="008A4E8A">
            <w:pPr>
              <w:jc w:val="center"/>
            </w:pPr>
          </w:p>
        </w:tc>
        <w:tc>
          <w:tcPr>
            <w:tcW w:w="2345" w:type="dxa"/>
            <w:vAlign w:val="center"/>
          </w:tcPr>
          <w:p w14:paraId="33B06728" w14:textId="77777777" w:rsidR="008A4E8A" w:rsidRDefault="008A4E8A" w:rsidP="008A4E8A"/>
        </w:tc>
        <w:tc>
          <w:tcPr>
            <w:tcW w:w="1422" w:type="dxa"/>
            <w:vAlign w:val="center"/>
          </w:tcPr>
          <w:p w14:paraId="11722EFE" w14:textId="77777777" w:rsidR="008A4E8A" w:rsidRDefault="008A4E8A" w:rsidP="008A4E8A"/>
        </w:tc>
        <w:tc>
          <w:tcPr>
            <w:tcW w:w="1407" w:type="dxa"/>
            <w:vAlign w:val="center"/>
          </w:tcPr>
          <w:p w14:paraId="6481885C" w14:textId="77777777" w:rsidR="008A4E8A" w:rsidRDefault="008A4E8A" w:rsidP="008A4E8A"/>
        </w:tc>
        <w:tc>
          <w:tcPr>
            <w:tcW w:w="1507" w:type="dxa"/>
            <w:vAlign w:val="center"/>
          </w:tcPr>
          <w:p w14:paraId="58591334" w14:textId="77777777" w:rsidR="008A4E8A" w:rsidRDefault="008A4E8A" w:rsidP="008A4E8A"/>
        </w:tc>
        <w:tc>
          <w:tcPr>
            <w:tcW w:w="1112" w:type="dxa"/>
            <w:vAlign w:val="center"/>
          </w:tcPr>
          <w:p w14:paraId="6C428D4D" w14:textId="77777777" w:rsidR="008A4E8A" w:rsidRDefault="008A4E8A" w:rsidP="008A4E8A"/>
        </w:tc>
        <w:tc>
          <w:tcPr>
            <w:tcW w:w="1221" w:type="dxa"/>
            <w:vAlign w:val="center"/>
          </w:tcPr>
          <w:p w14:paraId="1A61B11F" w14:textId="77777777" w:rsidR="008A4E8A" w:rsidRDefault="008A4E8A" w:rsidP="008A4E8A"/>
        </w:tc>
        <w:tc>
          <w:tcPr>
            <w:tcW w:w="1221" w:type="dxa"/>
            <w:vAlign w:val="center"/>
          </w:tcPr>
          <w:p w14:paraId="363345C0" w14:textId="77777777" w:rsidR="008A4E8A" w:rsidRDefault="008A4E8A" w:rsidP="008A4E8A"/>
        </w:tc>
      </w:tr>
      <w:tr w:rsidR="008A4E8A" w14:paraId="5D8106F0" w14:textId="6807A7F8" w:rsidTr="008A4E8A">
        <w:trPr>
          <w:trHeight w:val="454"/>
        </w:trPr>
        <w:tc>
          <w:tcPr>
            <w:tcW w:w="457" w:type="dxa"/>
            <w:vAlign w:val="center"/>
          </w:tcPr>
          <w:p w14:paraId="6A89017A" w14:textId="77777777" w:rsidR="008A4E8A" w:rsidRDefault="008A4E8A" w:rsidP="008A4E8A">
            <w:pPr>
              <w:jc w:val="center"/>
            </w:pPr>
          </w:p>
        </w:tc>
        <w:tc>
          <w:tcPr>
            <w:tcW w:w="2345" w:type="dxa"/>
            <w:vAlign w:val="center"/>
          </w:tcPr>
          <w:p w14:paraId="250A8262" w14:textId="77777777" w:rsidR="008A4E8A" w:rsidRDefault="008A4E8A" w:rsidP="008A4E8A"/>
        </w:tc>
        <w:tc>
          <w:tcPr>
            <w:tcW w:w="1422" w:type="dxa"/>
            <w:vAlign w:val="center"/>
          </w:tcPr>
          <w:p w14:paraId="1F38B402" w14:textId="77777777" w:rsidR="008A4E8A" w:rsidRDefault="008A4E8A" w:rsidP="008A4E8A"/>
        </w:tc>
        <w:tc>
          <w:tcPr>
            <w:tcW w:w="1407" w:type="dxa"/>
            <w:vAlign w:val="center"/>
          </w:tcPr>
          <w:p w14:paraId="5D5E725D" w14:textId="77777777" w:rsidR="008A4E8A" w:rsidRDefault="008A4E8A" w:rsidP="008A4E8A"/>
        </w:tc>
        <w:tc>
          <w:tcPr>
            <w:tcW w:w="1507" w:type="dxa"/>
            <w:vAlign w:val="center"/>
          </w:tcPr>
          <w:p w14:paraId="0B563820" w14:textId="77777777" w:rsidR="008A4E8A" w:rsidRDefault="008A4E8A" w:rsidP="008A4E8A"/>
        </w:tc>
        <w:tc>
          <w:tcPr>
            <w:tcW w:w="1112" w:type="dxa"/>
            <w:vAlign w:val="center"/>
          </w:tcPr>
          <w:p w14:paraId="05B3CB0B" w14:textId="77777777" w:rsidR="008A4E8A" w:rsidRDefault="008A4E8A" w:rsidP="008A4E8A"/>
        </w:tc>
        <w:tc>
          <w:tcPr>
            <w:tcW w:w="1221" w:type="dxa"/>
            <w:vAlign w:val="center"/>
          </w:tcPr>
          <w:p w14:paraId="6A0C4823" w14:textId="77777777" w:rsidR="008A4E8A" w:rsidRDefault="008A4E8A" w:rsidP="008A4E8A"/>
        </w:tc>
        <w:tc>
          <w:tcPr>
            <w:tcW w:w="1221" w:type="dxa"/>
            <w:vAlign w:val="center"/>
          </w:tcPr>
          <w:p w14:paraId="08C3D167" w14:textId="77777777" w:rsidR="008A4E8A" w:rsidRDefault="008A4E8A" w:rsidP="008A4E8A"/>
        </w:tc>
      </w:tr>
      <w:tr w:rsidR="008A4E8A" w14:paraId="5D407653" w14:textId="5B451D01" w:rsidTr="008A4E8A">
        <w:trPr>
          <w:trHeight w:val="454"/>
        </w:trPr>
        <w:tc>
          <w:tcPr>
            <w:tcW w:w="457" w:type="dxa"/>
            <w:vAlign w:val="center"/>
          </w:tcPr>
          <w:p w14:paraId="39F409E4" w14:textId="77777777" w:rsidR="008A4E8A" w:rsidRDefault="008A4E8A" w:rsidP="008A4E8A">
            <w:pPr>
              <w:jc w:val="center"/>
            </w:pPr>
          </w:p>
        </w:tc>
        <w:tc>
          <w:tcPr>
            <w:tcW w:w="2345" w:type="dxa"/>
            <w:vAlign w:val="center"/>
          </w:tcPr>
          <w:p w14:paraId="622C4E76" w14:textId="77777777" w:rsidR="008A4E8A" w:rsidRDefault="008A4E8A" w:rsidP="008A4E8A"/>
        </w:tc>
        <w:tc>
          <w:tcPr>
            <w:tcW w:w="1422" w:type="dxa"/>
            <w:vAlign w:val="center"/>
          </w:tcPr>
          <w:p w14:paraId="58CAEE84" w14:textId="77777777" w:rsidR="008A4E8A" w:rsidRDefault="008A4E8A" w:rsidP="008A4E8A"/>
        </w:tc>
        <w:tc>
          <w:tcPr>
            <w:tcW w:w="1407" w:type="dxa"/>
            <w:vAlign w:val="center"/>
          </w:tcPr>
          <w:p w14:paraId="7C2D1C22" w14:textId="77777777" w:rsidR="008A4E8A" w:rsidRDefault="008A4E8A" w:rsidP="008A4E8A"/>
        </w:tc>
        <w:tc>
          <w:tcPr>
            <w:tcW w:w="1507" w:type="dxa"/>
            <w:vAlign w:val="center"/>
          </w:tcPr>
          <w:p w14:paraId="699D50EA" w14:textId="77777777" w:rsidR="008A4E8A" w:rsidRDefault="008A4E8A" w:rsidP="008A4E8A"/>
        </w:tc>
        <w:tc>
          <w:tcPr>
            <w:tcW w:w="1112" w:type="dxa"/>
            <w:vAlign w:val="center"/>
          </w:tcPr>
          <w:p w14:paraId="533617EB" w14:textId="77777777" w:rsidR="008A4E8A" w:rsidRDefault="008A4E8A" w:rsidP="008A4E8A"/>
        </w:tc>
        <w:tc>
          <w:tcPr>
            <w:tcW w:w="1221" w:type="dxa"/>
            <w:vAlign w:val="center"/>
          </w:tcPr>
          <w:p w14:paraId="32FF14FA" w14:textId="77777777" w:rsidR="008A4E8A" w:rsidRDefault="008A4E8A" w:rsidP="008A4E8A"/>
        </w:tc>
        <w:tc>
          <w:tcPr>
            <w:tcW w:w="1221" w:type="dxa"/>
            <w:vAlign w:val="center"/>
          </w:tcPr>
          <w:p w14:paraId="05769F3C" w14:textId="77777777" w:rsidR="008A4E8A" w:rsidRDefault="008A4E8A" w:rsidP="008A4E8A"/>
        </w:tc>
      </w:tr>
      <w:tr w:rsidR="008A4E8A" w14:paraId="146EBC63" w14:textId="32C77B8B" w:rsidTr="008A4E8A">
        <w:trPr>
          <w:trHeight w:val="454"/>
        </w:trPr>
        <w:tc>
          <w:tcPr>
            <w:tcW w:w="457" w:type="dxa"/>
            <w:vAlign w:val="center"/>
          </w:tcPr>
          <w:p w14:paraId="0D0833D5" w14:textId="77777777" w:rsidR="008A4E8A" w:rsidRDefault="008A4E8A" w:rsidP="008A4E8A">
            <w:pPr>
              <w:jc w:val="center"/>
            </w:pPr>
          </w:p>
        </w:tc>
        <w:tc>
          <w:tcPr>
            <w:tcW w:w="2345" w:type="dxa"/>
            <w:vAlign w:val="center"/>
          </w:tcPr>
          <w:p w14:paraId="0EB93884" w14:textId="77777777" w:rsidR="008A4E8A" w:rsidRDefault="008A4E8A" w:rsidP="008A4E8A"/>
        </w:tc>
        <w:tc>
          <w:tcPr>
            <w:tcW w:w="1422" w:type="dxa"/>
            <w:vAlign w:val="center"/>
          </w:tcPr>
          <w:p w14:paraId="72B9D407" w14:textId="77777777" w:rsidR="008A4E8A" w:rsidRDefault="008A4E8A" w:rsidP="008A4E8A"/>
        </w:tc>
        <w:tc>
          <w:tcPr>
            <w:tcW w:w="1407" w:type="dxa"/>
            <w:vAlign w:val="center"/>
          </w:tcPr>
          <w:p w14:paraId="5E07F399" w14:textId="77777777" w:rsidR="008A4E8A" w:rsidRDefault="008A4E8A" w:rsidP="008A4E8A"/>
        </w:tc>
        <w:tc>
          <w:tcPr>
            <w:tcW w:w="1507" w:type="dxa"/>
            <w:vAlign w:val="center"/>
          </w:tcPr>
          <w:p w14:paraId="72191383" w14:textId="77777777" w:rsidR="008A4E8A" w:rsidRDefault="008A4E8A" w:rsidP="008A4E8A"/>
        </w:tc>
        <w:tc>
          <w:tcPr>
            <w:tcW w:w="1112" w:type="dxa"/>
            <w:vAlign w:val="center"/>
          </w:tcPr>
          <w:p w14:paraId="470E8E1D" w14:textId="77777777" w:rsidR="008A4E8A" w:rsidRDefault="008A4E8A" w:rsidP="008A4E8A"/>
        </w:tc>
        <w:tc>
          <w:tcPr>
            <w:tcW w:w="1221" w:type="dxa"/>
            <w:vAlign w:val="center"/>
          </w:tcPr>
          <w:p w14:paraId="382A992D" w14:textId="77777777" w:rsidR="008A4E8A" w:rsidRDefault="008A4E8A" w:rsidP="008A4E8A"/>
        </w:tc>
        <w:tc>
          <w:tcPr>
            <w:tcW w:w="1221" w:type="dxa"/>
            <w:vAlign w:val="center"/>
          </w:tcPr>
          <w:p w14:paraId="29DB468F" w14:textId="77777777" w:rsidR="008A4E8A" w:rsidRDefault="008A4E8A" w:rsidP="008A4E8A"/>
        </w:tc>
      </w:tr>
      <w:tr w:rsidR="008A4E8A" w14:paraId="63B3E0D2" w14:textId="5C2EA53A" w:rsidTr="008A4E8A">
        <w:trPr>
          <w:trHeight w:val="454"/>
        </w:trPr>
        <w:tc>
          <w:tcPr>
            <w:tcW w:w="457" w:type="dxa"/>
            <w:vAlign w:val="center"/>
          </w:tcPr>
          <w:p w14:paraId="773DF13C" w14:textId="77777777" w:rsidR="008A4E8A" w:rsidRDefault="008A4E8A" w:rsidP="008A4E8A">
            <w:pPr>
              <w:jc w:val="center"/>
            </w:pPr>
          </w:p>
        </w:tc>
        <w:tc>
          <w:tcPr>
            <w:tcW w:w="2345" w:type="dxa"/>
            <w:vAlign w:val="center"/>
          </w:tcPr>
          <w:p w14:paraId="1E5C91BF" w14:textId="77777777" w:rsidR="008A4E8A" w:rsidRDefault="008A4E8A" w:rsidP="008A4E8A"/>
        </w:tc>
        <w:tc>
          <w:tcPr>
            <w:tcW w:w="1422" w:type="dxa"/>
            <w:vAlign w:val="center"/>
          </w:tcPr>
          <w:p w14:paraId="6050051B" w14:textId="77777777" w:rsidR="008A4E8A" w:rsidRDefault="008A4E8A" w:rsidP="008A4E8A"/>
        </w:tc>
        <w:tc>
          <w:tcPr>
            <w:tcW w:w="1407" w:type="dxa"/>
            <w:vAlign w:val="center"/>
          </w:tcPr>
          <w:p w14:paraId="78E0C9E7" w14:textId="77777777" w:rsidR="008A4E8A" w:rsidRDefault="008A4E8A" w:rsidP="008A4E8A"/>
        </w:tc>
        <w:tc>
          <w:tcPr>
            <w:tcW w:w="1507" w:type="dxa"/>
            <w:vAlign w:val="center"/>
          </w:tcPr>
          <w:p w14:paraId="62AE8EBD" w14:textId="77777777" w:rsidR="008A4E8A" w:rsidRDefault="008A4E8A" w:rsidP="008A4E8A"/>
        </w:tc>
        <w:tc>
          <w:tcPr>
            <w:tcW w:w="1112" w:type="dxa"/>
            <w:vAlign w:val="center"/>
          </w:tcPr>
          <w:p w14:paraId="5DA6D12F" w14:textId="77777777" w:rsidR="008A4E8A" w:rsidRDefault="008A4E8A" w:rsidP="008A4E8A"/>
        </w:tc>
        <w:tc>
          <w:tcPr>
            <w:tcW w:w="1221" w:type="dxa"/>
            <w:vAlign w:val="center"/>
          </w:tcPr>
          <w:p w14:paraId="0CE45F37" w14:textId="77777777" w:rsidR="008A4E8A" w:rsidRDefault="008A4E8A" w:rsidP="008A4E8A"/>
        </w:tc>
        <w:tc>
          <w:tcPr>
            <w:tcW w:w="1221" w:type="dxa"/>
            <w:vAlign w:val="center"/>
          </w:tcPr>
          <w:p w14:paraId="048594A4" w14:textId="77777777" w:rsidR="008A4E8A" w:rsidRDefault="008A4E8A" w:rsidP="008A4E8A"/>
        </w:tc>
      </w:tr>
      <w:tr w:rsidR="008A4E8A" w14:paraId="4604A196" w14:textId="77777777" w:rsidTr="008A4E8A">
        <w:trPr>
          <w:trHeight w:val="454"/>
        </w:trPr>
        <w:tc>
          <w:tcPr>
            <w:tcW w:w="457" w:type="dxa"/>
            <w:vAlign w:val="center"/>
          </w:tcPr>
          <w:p w14:paraId="2745A5EC" w14:textId="77777777" w:rsidR="008A4E8A" w:rsidRDefault="008A4E8A" w:rsidP="008A4E8A">
            <w:pPr>
              <w:jc w:val="center"/>
            </w:pPr>
          </w:p>
        </w:tc>
        <w:tc>
          <w:tcPr>
            <w:tcW w:w="2345" w:type="dxa"/>
            <w:vAlign w:val="center"/>
          </w:tcPr>
          <w:p w14:paraId="35FB05E2" w14:textId="77777777" w:rsidR="008A4E8A" w:rsidRDefault="008A4E8A" w:rsidP="008A4E8A"/>
        </w:tc>
        <w:tc>
          <w:tcPr>
            <w:tcW w:w="1422" w:type="dxa"/>
            <w:vAlign w:val="center"/>
          </w:tcPr>
          <w:p w14:paraId="7A1D7CF3" w14:textId="77777777" w:rsidR="008A4E8A" w:rsidRDefault="008A4E8A" w:rsidP="008A4E8A"/>
        </w:tc>
        <w:tc>
          <w:tcPr>
            <w:tcW w:w="1407" w:type="dxa"/>
            <w:vAlign w:val="center"/>
          </w:tcPr>
          <w:p w14:paraId="584F6BEA" w14:textId="77777777" w:rsidR="008A4E8A" w:rsidRDefault="008A4E8A" w:rsidP="008A4E8A"/>
        </w:tc>
        <w:tc>
          <w:tcPr>
            <w:tcW w:w="1507" w:type="dxa"/>
            <w:vAlign w:val="center"/>
          </w:tcPr>
          <w:p w14:paraId="79EBD0BD" w14:textId="77777777" w:rsidR="008A4E8A" w:rsidRDefault="008A4E8A" w:rsidP="008A4E8A"/>
        </w:tc>
        <w:tc>
          <w:tcPr>
            <w:tcW w:w="1112" w:type="dxa"/>
            <w:vAlign w:val="center"/>
          </w:tcPr>
          <w:p w14:paraId="66B3CF9B" w14:textId="77777777" w:rsidR="008A4E8A" w:rsidRDefault="008A4E8A" w:rsidP="008A4E8A"/>
        </w:tc>
        <w:tc>
          <w:tcPr>
            <w:tcW w:w="1221" w:type="dxa"/>
            <w:vAlign w:val="center"/>
          </w:tcPr>
          <w:p w14:paraId="1B304B59" w14:textId="77777777" w:rsidR="008A4E8A" w:rsidRDefault="008A4E8A" w:rsidP="008A4E8A"/>
        </w:tc>
        <w:tc>
          <w:tcPr>
            <w:tcW w:w="1221" w:type="dxa"/>
            <w:vAlign w:val="center"/>
          </w:tcPr>
          <w:p w14:paraId="26C7473C" w14:textId="77777777" w:rsidR="008A4E8A" w:rsidRDefault="008A4E8A" w:rsidP="008A4E8A"/>
        </w:tc>
      </w:tr>
      <w:tr w:rsidR="008A4E8A" w14:paraId="638D201F" w14:textId="77777777" w:rsidTr="008A4E8A">
        <w:trPr>
          <w:trHeight w:val="454"/>
        </w:trPr>
        <w:tc>
          <w:tcPr>
            <w:tcW w:w="457" w:type="dxa"/>
            <w:vAlign w:val="center"/>
          </w:tcPr>
          <w:p w14:paraId="6B341759" w14:textId="77777777" w:rsidR="008A4E8A" w:rsidRDefault="008A4E8A" w:rsidP="008A4E8A">
            <w:pPr>
              <w:jc w:val="center"/>
            </w:pPr>
          </w:p>
        </w:tc>
        <w:tc>
          <w:tcPr>
            <w:tcW w:w="2345" w:type="dxa"/>
            <w:vAlign w:val="center"/>
          </w:tcPr>
          <w:p w14:paraId="4870AE63" w14:textId="77777777" w:rsidR="008A4E8A" w:rsidRDefault="008A4E8A" w:rsidP="008A4E8A"/>
        </w:tc>
        <w:tc>
          <w:tcPr>
            <w:tcW w:w="1422" w:type="dxa"/>
            <w:vAlign w:val="center"/>
          </w:tcPr>
          <w:p w14:paraId="25DEEBF3" w14:textId="77777777" w:rsidR="008A4E8A" w:rsidRDefault="008A4E8A" w:rsidP="008A4E8A"/>
        </w:tc>
        <w:tc>
          <w:tcPr>
            <w:tcW w:w="1407" w:type="dxa"/>
            <w:vAlign w:val="center"/>
          </w:tcPr>
          <w:p w14:paraId="740E96E6" w14:textId="77777777" w:rsidR="008A4E8A" w:rsidRDefault="008A4E8A" w:rsidP="008A4E8A"/>
        </w:tc>
        <w:tc>
          <w:tcPr>
            <w:tcW w:w="1507" w:type="dxa"/>
            <w:vAlign w:val="center"/>
          </w:tcPr>
          <w:p w14:paraId="6EBFFCA6" w14:textId="77777777" w:rsidR="008A4E8A" w:rsidRDefault="008A4E8A" w:rsidP="008A4E8A"/>
        </w:tc>
        <w:tc>
          <w:tcPr>
            <w:tcW w:w="1112" w:type="dxa"/>
            <w:vAlign w:val="center"/>
          </w:tcPr>
          <w:p w14:paraId="564C5953" w14:textId="77777777" w:rsidR="008A4E8A" w:rsidRDefault="008A4E8A" w:rsidP="008A4E8A"/>
        </w:tc>
        <w:tc>
          <w:tcPr>
            <w:tcW w:w="1221" w:type="dxa"/>
            <w:vAlign w:val="center"/>
          </w:tcPr>
          <w:p w14:paraId="4A0BAA15" w14:textId="77777777" w:rsidR="008A4E8A" w:rsidRDefault="008A4E8A" w:rsidP="008A4E8A"/>
        </w:tc>
        <w:tc>
          <w:tcPr>
            <w:tcW w:w="1221" w:type="dxa"/>
            <w:vAlign w:val="center"/>
          </w:tcPr>
          <w:p w14:paraId="3C88B4CE" w14:textId="77777777" w:rsidR="008A4E8A" w:rsidRDefault="008A4E8A" w:rsidP="008A4E8A"/>
        </w:tc>
      </w:tr>
      <w:tr w:rsidR="008A4E8A" w14:paraId="06664AB3" w14:textId="77777777" w:rsidTr="008A4E8A">
        <w:trPr>
          <w:trHeight w:val="454"/>
        </w:trPr>
        <w:tc>
          <w:tcPr>
            <w:tcW w:w="457" w:type="dxa"/>
            <w:vAlign w:val="center"/>
          </w:tcPr>
          <w:p w14:paraId="052DA753" w14:textId="77777777" w:rsidR="008A4E8A" w:rsidRDefault="008A4E8A" w:rsidP="008A4E8A">
            <w:pPr>
              <w:jc w:val="center"/>
            </w:pPr>
          </w:p>
        </w:tc>
        <w:tc>
          <w:tcPr>
            <w:tcW w:w="2345" w:type="dxa"/>
            <w:vAlign w:val="center"/>
          </w:tcPr>
          <w:p w14:paraId="4378DB37" w14:textId="77777777" w:rsidR="008A4E8A" w:rsidRDefault="008A4E8A" w:rsidP="008A4E8A"/>
        </w:tc>
        <w:tc>
          <w:tcPr>
            <w:tcW w:w="1422" w:type="dxa"/>
            <w:vAlign w:val="center"/>
          </w:tcPr>
          <w:p w14:paraId="0E7EB270" w14:textId="77777777" w:rsidR="008A4E8A" w:rsidRDefault="008A4E8A" w:rsidP="008A4E8A"/>
        </w:tc>
        <w:tc>
          <w:tcPr>
            <w:tcW w:w="1407" w:type="dxa"/>
            <w:vAlign w:val="center"/>
          </w:tcPr>
          <w:p w14:paraId="2D9023EB" w14:textId="77777777" w:rsidR="008A4E8A" w:rsidRDefault="008A4E8A" w:rsidP="008A4E8A"/>
        </w:tc>
        <w:tc>
          <w:tcPr>
            <w:tcW w:w="1507" w:type="dxa"/>
            <w:vAlign w:val="center"/>
          </w:tcPr>
          <w:p w14:paraId="0DBEAED0" w14:textId="77777777" w:rsidR="008A4E8A" w:rsidRDefault="008A4E8A" w:rsidP="008A4E8A"/>
        </w:tc>
        <w:tc>
          <w:tcPr>
            <w:tcW w:w="1112" w:type="dxa"/>
            <w:vAlign w:val="center"/>
          </w:tcPr>
          <w:p w14:paraId="67451D21" w14:textId="77777777" w:rsidR="008A4E8A" w:rsidRDefault="008A4E8A" w:rsidP="008A4E8A"/>
        </w:tc>
        <w:tc>
          <w:tcPr>
            <w:tcW w:w="1221" w:type="dxa"/>
            <w:vAlign w:val="center"/>
          </w:tcPr>
          <w:p w14:paraId="617B6456" w14:textId="77777777" w:rsidR="008A4E8A" w:rsidRDefault="008A4E8A" w:rsidP="008A4E8A"/>
        </w:tc>
        <w:tc>
          <w:tcPr>
            <w:tcW w:w="1221" w:type="dxa"/>
            <w:vAlign w:val="center"/>
          </w:tcPr>
          <w:p w14:paraId="55C51FEA" w14:textId="77777777" w:rsidR="008A4E8A" w:rsidRDefault="008A4E8A" w:rsidP="008A4E8A"/>
        </w:tc>
      </w:tr>
      <w:tr w:rsidR="008A4E8A" w14:paraId="67051AFB" w14:textId="77777777" w:rsidTr="008A4E8A">
        <w:trPr>
          <w:trHeight w:val="454"/>
        </w:trPr>
        <w:tc>
          <w:tcPr>
            <w:tcW w:w="457" w:type="dxa"/>
            <w:vAlign w:val="center"/>
          </w:tcPr>
          <w:p w14:paraId="1F2D15F9" w14:textId="77777777" w:rsidR="008A4E8A" w:rsidRDefault="008A4E8A" w:rsidP="008A4E8A">
            <w:pPr>
              <w:jc w:val="center"/>
            </w:pPr>
          </w:p>
        </w:tc>
        <w:tc>
          <w:tcPr>
            <w:tcW w:w="2345" w:type="dxa"/>
            <w:vAlign w:val="center"/>
          </w:tcPr>
          <w:p w14:paraId="1FB0A9BB" w14:textId="77777777" w:rsidR="008A4E8A" w:rsidRDefault="008A4E8A" w:rsidP="008A4E8A"/>
        </w:tc>
        <w:tc>
          <w:tcPr>
            <w:tcW w:w="1422" w:type="dxa"/>
            <w:vAlign w:val="center"/>
          </w:tcPr>
          <w:p w14:paraId="576C2E38" w14:textId="77777777" w:rsidR="008A4E8A" w:rsidRDefault="008A4E8A" w:rsidP="008A4E8A"/>
        </w:tc>
        <w:tc>
          <w:tcPr>
            <w:tcW w:w="1407" w:type="dxa"/>
            <w:vAlign w:val="center"/>
          </w:tcPr>
          <w:p w14:paraId="6C35F887" w14:textId="77777777" w:rsidR="008A4E8A" w:rsidRDefault="008A4E8A" w:rsidP="008A4E8A"/>
        </w:tc>
        <w:tc>
          <w:tcPr>
            <w:tcW w:w="1507" w:type="dxa"/>
            <w:vAlign w:val="center"/>
          </w:tcPr>
          <w:p w14:paraId="6D8C393E" w14:textId="77777777" w:rsidR="008A4E8A" w:rsidRDefault="008A4E8A" w:rsidP="008A4E8A"/>
        </w:tc>
        <w:tc>
          <w:tcPr>
            <w:tcW w:w="1112" w:type="dxa"/>
            <w:vAlign w:val="center"/>
          </w:tcPr>
          <w:p w14:paraId="377CF66F" w14:textId="77777777" w:rsidR="008A4E8A" w:rsidRDefault="008A4E8A" w:rsidP="008A4E8A"/>
        </w:tc>
        <w:tc>
          <w:tcPr>
            <w:tcW w:w="1221" w:type="dxa"/>
            <w:vAlign w:val="center"/>
          </w:tcPr>
          <w:p w14:paraId="5006E45A" w14:textId="77777777" w:rsidR="008A4E8A" w:rsidRDefault="008A4E8A" w:rsidP="008A4E8A"/>
        </w:tc>
        <w:tc>
          <w:tcPr>
            <w:tcW w:w="1221" w:type="dxa"/>
            <w:vAlign w:val="center"/>
          </w:tcPr>
          <w:p w14:paraId="33733D58" w14:textId="77777777" w:rsidR="008A4E8A" w:rsidRDefault="008A4E8A" w:rsidP="008A4E8A"/>
        </w:tc>
      </w:tr>
      <w:tr w:rsidR="008A4E8A" w14:paraId="3F3C0EFB" w14:textId="77777777" w:rsidTr="008A4E8A">
        <w:trPr>
          <w:trHeight w:val="454"/>
        </w:trPr>
        <w:tc>
          <w:tcPr>
            <w:tcW w:w="457" w:type="dxa"/>
            <w:vAlign w:val="center"/>
          </w:tcPr>
          <w:p w14:paraId="67F00C91" w14:textId="77777777" w:rsidR="008A4E8A" w:rsidRDefault="008A4E8A" w:rsidP="008A4E8A">
            <w:pPr>
              <w:jc w:val="center"/>
            </w:pPr>
          </w:p>
        </w:tc>
        <w:tc>
          <w:tcPr>
            <w:tcW w:w="2345" w:type="dxa"/>
            <w:vAlign w:val="center"/>
          </w:tcPr>
          <w:p w14:paraId="7F1F0EC8" w14:textId="77777777" w:rsidR="008A4E8A" w:rsidRDefault="008A4E8A" w:rsidP="008A4E8A"/>
        </w:tc>
        <w:tc>
          <w:tcPr>
            <w:tcW w:w="1422" w:type="dxa"/>
            <w:vAlign w:val="center"/>
          </w:tcPr>
          <w:p w14:paraId="65871560" w14:textId="77777777" w:rsidR="008A4E8A" w:rsidRDefault="008A4E8A" w:rsidP="008A4E8A"/>
        </w:tc>
        <w:tc>
          <w:tcPr>
            <w:tcW w:w="1407" w:type="dxa"/>
            <w:vAlign w:val="center"/>
          </w:tcPr>
          <w:p w14:paraId="0A4BF47F" w14:textId="77777777" w:rsidR="008A4E8A" w:rsidRDefault="008A4E8A" w:rsidP="008A4E8A"/>
        </w:tc>
        <w:tc>
          <w:tcPr>
            <w:tcW w:w="1507" w:type="dxa"/>
            <w:vAlign w:val="center"/>
          </w:tcPr>
          <w:p w14:paraId="1EEF5FD7" w14:textId="77777777" w:rsidR="008A4E8A" w:rsidRDefault="008A4E8A" w:rsidP="008A4E8A"/>
        </w:tc>
        <w:tc>
          <w:tcPr>
            <w:tcW w:w="1112" w:type="dxa"/>
            <w:vAlign w:val="center"/>
          </w:tcPr>
          <w:p w14:paraId="603C7B51" w14:textId="77777777" w:rsidR="008A4E8A" w:rsidRDefault="008A4E8A" w:rsidP="008A4E8A"/>
        </w:tc>
        <w:tc>
          <w:tcPr>
            <w:tcW w:w="1221" w:type="dxa"/>
            <w:vAlign w:val="center"/>
          </w:tcPr>
          <w:p w14:paraId="0B53C5D2" w14:textId="77777777" w:rsidR="008A4E8A" w:rsidRDefault="008A4E8A" w:rsidP="008A4E8A"/>
        </w:tc>
        <w:tc>
          <w:tcPr>
            <w:tcW w:w="1221" w:type="dxa"/>
            <w:vAlign w:val="center"/>
          </w:tcPr>
          <w:p w14:paraId="27D8B247" w14:textId="77777777" w:rsidR="008A4E8A" w:rsidRDefault="008A4E8A" w:rsidP="008A4E8A"/>
        </w:tc>
      </w:tr>
      <w:tr w:rsidR="008A4E8A" w14:paraId="7C9F41D9" w14:textId="77777777" w:rsidTr="008A4E8A">
        <w:trPr>
          <w:trHeight w:val="454"/>
        </w:trPr>
        <w:tc>
          <w:tcPr>
            <w:tcW w:w="457" w:type="dxa"/>
            <w:vAlign w:val="center"/>
          </w:tcPr>
          <w:p w14:paraId="3002165E" w14:textId="77777777" w:rsidR="008A4E8A" w:rsidRDefault="008A4E8A" w:rsidP="008A4E8A">
            <w:pPr>
              <w:jc w:val="center"/>
            </w:pPr>
          </w:p>
        </w:tc>
        <w:tc>
          <w:tcPr>
            <w:tcW w:w="2345" w:type="dxa"/>
            <w:vAlign w:val="center"/>
          </w:tcPr>
          <w:p w14:paraId="5B20EF43" w14:textId="77777777" w:rsidR="008A4E8A" w:rsidRDefault="008A4E8A" w:rsidP="008A4E8A"/>
        </w:tc>
        <w:tc>
          <w:tcPr>
            <w:tcW w:w="1422" w:type="dxa"/>
            <w:vAlign w:val="center"/>
          </w:tcPr>
          <w:p w14:paraId="1987B263" w14:textId="77777777" w:rsidR="008A4E8A" w:rsidRDefault="008A4E8A" w:rsidP="008A4E8A"/>
        </w:tc>
        <w:tc>
          <w:tcPr>
            <w:tcW w:w="1407" w:type="dxa"/>
            <w:vAlign w:val="center"/>
          </w:tcPr>
          <w:p w14:paraId="05D339AA" w14:textId="77777777" w:rsidR="008A4E8A" w:rsidRDefault="008A4E8A" w:rsidP="008A4E8A"/>
        </w:tc>
        <w:tc>
          <w:tcPr>
            <w:tcW w:w="1507" w:type="dxa"/>
            <w:vAlign w:val="center"/>
          </w:tcPr>
          <w:p w14:paraId="1357DCFE" w14:textId="77777777" w:rsidR="008A4E8A" w:rsidRDefault="008A4E8A" w:rsidP="008A4E8A"/>
        </w:tc>
        <w:tc>
          <w:tcPr>
            <w:tcW w:w="1112" w:type="dxa"/>
            <w:vAlign w:val="center"/>
          </w:tcPr>
          <w:p w14:paraId="2CC5B286" w14:textId="77777777" w:rsidR="008A4E8A" w:rsidRDefault="008A4E8A" w:rsidP="008A4E8A"/>
        </w:tc>
        <w:tc>
          <w:tcPr>
            <w:tcW w:w="1221" w:type="dxa"/>
            <w:vAlign w:val="center"/>
          </w:tcPr>
          <w:p w14:paraId="375E85A3" w14:textId="77777777" w:rsidR="008A4E8A" w:rsidRDefault="008A4E8A" w:rsidP="008A4E8A"/>
        </w:tc>
        <w:tc>
          <w:tcPr>
            <w:tcW w:w="1221" w:type="dxa"/>
            <w:vAlign w:val="center"/>
          </w:tcPr>
          <w:p w14:paraId="40399894" w14:textId="77777777" w:rsidR="008A4E8A" w:rsidRDefault="008A4E8A" w:rsidP="008A4E8A"/>
        </w:tc>
      </w:tr>
      <w:tr w:rsidR="008A4E8A" w14:paraId="5FE20DC5" w14:textId="77777777" w:rsidTr="008A4E8A">
        <w:trPr>
          <w:trHeight w:val="454"/>
        </w:trPr>
        <w:tc>
          <w:tcPr>
            <w:tcW w:w="457" w:type="dxa"/>
            <w:vAlign w:val="center"/>
          </w:tcPr>
          <w:p w14:paraId="2464AAE5" w14:textId="77777777" w:rsidR="008A4E8A" w:rsidRDefault="008A4E8A" w:rsidP="008A4E8A">
            <w:pPr>
              <w:jc w:val="center"/>
            </w:pPr>
          </w:p>
        </w:tc>
        <w:tc>
          <w:tcPr>
            <w:tcW w:w="2345" w:type="dxa"/>
            <w:vAlign w:val="center"/>
          </w:tcPr>
          <w:p w14:paraId="44FCDF9E" w14:textId="77777777" w:rsidR="008A4E8A" w:rsidRDefault="008A4E8A" w:rsidP="008A4E8A"/>
        </w:tc>
        <w:tc>
          <w:tcPr>
            <w:tcW w:w="1422" w:type="dxa"/>
            <w:vAlign w:val="center"/>
          </w:tcPr>
          <w:p w14:paraId="341B94BA" w14:textId="77777777" w:rsidR="008A4E8A" w:rsidRDefault="008A4E8A" w:rsidP="008A4E8A"/>
        </w:tc>
        <w:tc>
          <w:tcPr>
            <w:tcW w:w="1407" w:type="dxa"/>
            <w:vAlign w:val="center"/>
          </w:tcPr>
          <w:p w14:paraId="212585BB" w14:textId="77777777" w:rsidR="008A4E8A" w:rsidRDefault="008A4E8A" w:rsidP="008A4E8A"/>
        </w:tc>
        <w:tc>
          <w:tcPr>
            <w:tcW w:w="1507" w:type="dxa"/>
            <w:vAlign w:val="center"/>
          </w:tcPr>
          <w:p w14:paraId="37880876" w14:textId="77777777" w:rsidR="008A4E8A" w:rsidRDefault="008A4E8A" w:rsidP="008A4E8A"/>
        </w:tc>
        <w:tc>
          <w:tcPr>
            <w:tcW w:w="1112" w:type="dxa"/>
            <w:vAlign w:val="center"/>
          </w:tcPr>
          <w:p w14:paraId="78B9732D" w14:textId="77777777" w:rsidR="008A4E8A" w:rsidRDefault="008A4E8A" w:rsidP="008A4E8A"/>
        </w:tc>
        <w:tc>
          <w:tcPr>
            <w:tcW w:w="1221" w:type="dxa"/>
            <w:vAlign w:val="center"/>
          </w:tcPr>
          <w:p w14:paraId="7D847D28" w14:textId="77777777" w:rsidR="008A4E8A" w:rsidRDefault="008A4E8A" w:rsidP="008A4E8A"/>
        </w:tc>
        <w:tc>
          <w:tcPr>
            <w:tcW w:w="1221" w:type="dxa"/>
            <w:vAlign w:val="center"/>
          </w:tcPr>
          <w:p w14:paraId="5EC25274" w14:textId="77777777" w:rsidR="008A4E8A" w:rsidRDefault="008A4E8A" w:rsidP="008A4E8A"/>
        </w:tc>
      </w:tr>
      <w:tr w:rsidR="008A4E8A" w14:paraId="7EBD8E45" w14:textId="77777777" w:rsidTr="008A4E8A">
        <w:trPr>
          <w:trHeight w:val="454"/>
        </w:trPr>
        <w:tc>
          <w:tcPr>
            <w:tcW w:w="457" w:type="dxa"/>
            <w:vAlign w:val="center"/>
          </w:tcPr>
          <w:p w14:paraId="607119D4" w14:textId="77777777" w:rsidR="008A4E8A" w:rsidRDefault="008A4E8A" w:rsidP="008A4E8A">
            <w:pPr>
              <w:jc w:val="center"/>
            </w:pPr>
          </w:p>
        </w:tc>
        <w:tc>
          <w:tcPr>
            <w:tcW w:w="2345" w:type="dxa"/>
            <w:vAlign w:val="center"/>
          </w:tcPr>
          <w:p w14:paraId="6DF8D558" w14:textId="77777777" w:rsidR="008A4E8A" w:rsidRDefault="008A4E8A" w:rsidP="008A4E8A"/>
        </w:tc>
        <w:tc>
          <w:tcPr>
            <w:tcW w:w="1422" w:type="dxa"/>
            <w:vAlign w:val="center"/>
          </w:tcPr>
          <w:p w14:paraId="7E1D906B" w14:textId="77777777" w:rsidR="008A4E8A" w:rsidRDefault="008A4E8A" w:rsidP="008A4E8A"/>
        </w:tc>
        <w:tc>
          <w:tcPr>
            <w:tcW w:w="1407" w:type="dxa"/>
            <w:vAlign w:val="center"/>
          </w:tcPr>
          <w:p w14:paraId="4F3A5806" w14:textId="77777777" w:rsidR="008A4E8A" w:rsidRDefault="008A4E8A" w:rsidP="008A4E8A"/>
        </w:tc>
        <w:tc>
          <w:tcPr>
            <w:tcW w:w="1507" w:type="dxa"/>
            <w:vAlign w:val="center"/>
          </w:tcPr>
          <w:p w14:paraId="0C4FC177" w14:textId="77777777" w:rsidR="008A4E8A" w:rsidRDefault="008A4E8A" w:rsidP="008A4E8A"/>
        </w:tc>
        <w:tc>
          <w:tcPr>
            <w:tcW w:w="1112" w:type="dxa"/>
            <w:vAlign w:val="center"/>
          </w:tcPr>
          <w:p w14:paraId="6ABD9931" w14:textId="77777777" w:rsidR="008A4E8A" w:rsidRDefault="008A4E8A" w:rsidP="008A4E8A"/>
        </w:tc>
        <w:tc>
          <w:tcPr>
            <w:tcW w:w="1221" w:type="dxa"/>
            <w:vAlign w:val="center"/>
          </w:tcPr>
          <w:p w14:paraId="06AAD807" w14:textId="77777777" w:rsidR="008A4E8A" w:rsidRDefault="008A4E8A" w:rsidP="008A4E8A"/>
        </w:tc>
        <w:tc>
          <w:tcPr>
            <w:tcW w:w="1221" w:type="dxa"/>
            <w:vAlign w:val="center"/>
          </w:tcPr>
          <w:p w14:paraId="632E353F" w14:textId="77777777" w:rsidR="008A4E8A" w:rsidRDefault="008A4E8A" w:rsidP="008A4E8A"/>
        </w:tc>
      </w:tr>
      <w:tr w:rsidR="008A4E8A" w14:paraId="29F7EF23" w14:textId="77777777" w:rsidTr="008A4E8A">
        <w:trPr>
          <w:trHeight w:val="454"/>
        </w:trPr>
        <w:tc>
          <w:tcPr>
            <w:tcW w:w="457" w:type="dxa"/>
            <w:vAlign w:val="center"/>
          </w:tcPr>
          <w:p w14:paraId="53C22318" w14:textId="77777777" w:rsidR="008A4E8A" w:rsidRDefault="008A4E8A" w:rsidP="008A4E8A">
            <w:pPr>
              <w:jc w:val="center"/>
            </w:pPr>
          </w:p>
        </w:tc>
        <w:tc>
          <w:tcPr>
            <w:tcW w:w="2345" w:type="dxa"/>
            <w:vAlign w:val="center"/>
          </w:tcPr>
          <w:p w14:paraId="59C92895" w14:textId="77777777" w:rsidR="008A4E8A" w:rsidRDefault="008A4E8A" w:rsidP="008A4E8A"/>
        </w:tc>
        <w:tc>
          <w:tcPr>
            <w:tcW w:w="1422" w:type="dxa"/>
            <w:vAlign w:val="center"/>
          </w:tcPr>
          <w:p w14:paraId="1526C64E" w14:textId="77777777" w:rsidR="008A4E8A" w:rsidRDefault="008A4E8A" w:rsidP="008A4E8A"/>
        </w:tc>
        <w:tc>
          <w:tcPr>
            <w:tcW w:w="1407" w:type="dxa"/>
            <w:vAlign w:val="center"/>
          </w:tcPr>
          <w:p w14:paraId="0B926093" w14:textId="77777777" w:rsidR="008A4E8A" w:rsidRDefault="008A4E8A" w:rsidP="008A4E8A"/>
        </w:tc>
        <w:tc>
          <w:tcPr>
            <w:tcW w:w="1507" w:type="dxa"/>
            <w:vAlign w:val="center"/>
          </w:tcPr>
          <w:p w14:paraId="098FB0C3" w14:textId="77777777" w:rsidR="008A4E8A" w:rsidRDefault="008A4E8A" w:rsidP="008A4E8A"/>
        </w:tc>
        <w:tc>
          <w:tcPr>
            <w:tcW w:w="1112" w:type="dxa"/>
            <w:vAlign w:val="center"/>
          </w:tcPr>
          <w:p w14:paraId="687CD5A5" w14:textId="77777777" w:rsidR="008A4E8A" w:rsidRDefault="008A4E8A" w:rsidP="008A4E8A"/>
        </w:tc>
        <w:tc>
          <w:tcPr>
            <w:tcW w:w="1221" w:type="dxa"/>
            <w:vAlign w:val="center"/>
          </w:tcPr>
          <w:p w14:paraId="181D0C9C" w14:textId="77777777" w:rsidR="008A4E8A" w:rsidRDefault="008A4E8A" w:rsidP="008A4E8A"/>
        </w:tc>
        <w:tc>
          <w:tcPr>
            <w:tcW w:w="1221" w:type="dxa"/>
            <w:vAlign w:val="center"/>
          </w:tcPr>
          <w:p w14:paraId="2D798534" w14:textId="77777777" w:rsidR="008A4E8A" w:rsidRDefault="008A4E8A" w:rsidP="008A4E8A"/>
        </w:tc>
      </w:tr>
      <w:tr w:rsidR="008A4E8A" w14:paraId="4A6CE77E" w14:textId="77777777" w:rsidTr="008A4E8A">
        <w:trPr>
          <w:trHeight w:val="454"/>
        </w:trPr>
        <w:tc>
          <w:tcPr>
            <w:tcW w:w="457" w:type="dxa"/>
            <w:vAlign w:val="center"/>
          </w:tcPr>
          <w:p w14:paraId="05B21973" w14:textId="77777777" w:rsidR="008A4E8A" w:rsidRDefault="008A4E8A" w:rsidP="008A4E8A">
            <w:pPr>
              <w:jc w:val="center"/>
            </w:pPr>
          </w:p>
        </w:tc>
        <w:tc>
          <w:tcPr>
            <w:tcW w:w="2345" w:type="dxa"/>
            <w:vAlign w:val="center"/>
          </w:tcPr>
          <w:p w14:paraId="1C86FBF0" w14:textId="77777777" w:rsidR="008A4E8A" w:rsidRDefault="008A4E8A" w:rsidP="008A4E8A"/>
        </w:tc>
        <w:tc>
          <w:tcPr>
            <w:tcW w:w="1422" w:type="dxa"/>
            <w:vAlign w:val="center"/>
          </w:tcPr>
          <w:p w14:paraId="017BF1A5" w14:textId="77777777" w:rsidR="008A4E8A" w:rsidRDefault="008A4E8A" w:rsidP="008A4E8A"/>
        </w:tc>
        <w:tc>
          <w:tcPr>
            <w:tcW w:w="1407" w:type="dxa"/>
            <w:vAlign w:val="center"/>
          </w:tcPr>
          <w:p w14:paraId="0AF1F70D" w14:textId="77777777" w:rsidR="008A4E8A" w:rsidRDefault="008A4E8A" w:rsidP="008A4E8A"/>
        </w:tc>
        <w:tc>
          <w:tcPr>
            <w:tcW w:w="1507" w:type="dxa"/>
            <w:vAlign w:val="center"/>
          </w:tcPr>
          <w:p w14:paraId="7F9F525C" w14:textId="77777777" w:rsidR="008A4E8A" w:rsidRDefault="008A4E8A" w:rsidP="008A4E8A"/>
        </w:tc>
        <w:tc>
          <w:tcPr>
            <w:tcW w:w="1112" w:type="dxa"/>
            <w:vAlign w:val="center"/>
          </w:tcPr>
          <w:p w14:paraId="1E27984F" w14:textId="77777777" w:rsidR="008A4E8A" w:rsidRDefault="008A4E8A" w:rsidP="008A4E8A"/>
        </w:tc>
        <w:tc>
          <w:tcPr>
            <w:tcW w:w="1221" w:type="dxa"/>
            <w:vAlign w:val="center"/>
          </w:tcPr>
          <w:p w14:paraId="700ADAC0" w14:textId="77777777" w:rsidR="008A4E8A" w:rsidRDefault="008A4E8A" w:rsidP="008A4E8A"/>
        </w:tc>
        <w:tc>
          <w:tcPr>
            <w:tcW w:w="1221" w:type="dxa"/>
            <w:vAlign w:val="center"/>
          </w:tcPr>
          <w:p w14:paraId="6B76DF99" w14:textId="77777777" w:rsidR="008A4E8A" w:rsidRDefault="008A4E8A" w:rsidP="008A4E8A"/>
        </w:tc>
      </w:tr>
      <w:tr w:rsidR="008A4E8A" w14:paraId="5D27B1BF" w14:textId="77777777" w:rsidTr="008A4E8A">
        <w:trPr>
          <w:trHeight w:val="454"/>
        </w:trPr>
        <w:tc>
          <w:tcPr>
            <w:tcW w:w="457" w:type="dxa"/>
            <w:vAlign w:val="center"/>
          </w:tcPr>
          <w:p w14:paraId="7B1CED72" w14:textId="77777777" w:rsidR="008A4E8A" w:rsidRDefault="008A4E8A" w:rsidP="008A4E8A">
            <w:pPr>
              <w:jc w:val="center"/>
            </w:pPr>
          </w:p>
        </w:tc>
        <w:tc>
          <w:tcPr>
            <w:tcW w:w="2345" w:type="dxa"/>
            <w:vAlign w:val="center"/>
          </w:tcPr>
          <w:p w14:paraId="1FCE2866" w14:textId="77777777" w:rsidR="008A4E8A" w:rsidRDefault="008A4E8A" w:rsidP="008A4E8A"/>
        </w:tc>
        <w:tc>
          <w:tcPr>
            <w:tcW w:w="1422" w:type="dxa"/>
            <w:vAlign w:val="center"/>
          </w:tcPr>
          <w:p w14:paraId="42F09FCE" w14:textId="77777777" w:rsidR="008A4E8A" w:rsidRDefault="008A4E8A" w:rsidP="008A4E8A"/>
        </w:tc>
        <w:tc>
          <w:tcPr>
            <w:tcW w:w="1407" w:type="dxa"/>
            <w:vAlign w:val="center"/>
          </w:tcPr>
          <w:p w14:paraId="242F7801" w14:textId="77777777" w:rsidR="008A4E8A" w:rsidRDefault="008A4E8A" w:rsidP="008A4E8A"/>
        </w:tc>
        <w:tc>
          <w:tcPr>
            <w:tcW w:w="1507" w:type="dxa"/>
            <w:vAlign w:val="center"/>
          </w:tcPr>
          <w:p w14:paraId="4C1B93DB" w14:textId="77777777" w:rsidR="008A4E8A" w:rsidRDefault="008A4E8A" w:rsidP="008A4E8A"/>
        </w:tc>
        <w:tc>
          <w:tcPr>
            <w:tcW w:w="1112" w:type="dxa"/>
            <w:vAlign w:val="center"/>
          </w:tcPr>
          <w:p w14:paraId="59041C10" w14:textId="77777777" w:rsidR="008A4E8A" w:rsidRDefault="008A4E8A" w:rsidP="008A4E8A"/>
        </w:tc>
        <w:tc>
          <w:tcPr>
            <w:tcW w:w="1221" w:type="dxa"/>
            <w:vAlign w:val="center"/>
          </w:tcPr>
          <w:p w14:paraId="0DB5740C" w14:textId="77777777" w:rsidR="008A4E8A" w:rsidRDefault="008A4E8A" w:rsidP="008A4E8A"/>
        </w:tc>
        <w:tc>
          <w:tcPr>
            <w:tcW w:w="1221" w:type="dxa"/>
            <w:vAlign w:val="center"/>
          </w:tcPr>
          <w:p w14:paraId="0531A8DC" w14:textId="77777777" w:rsidR="008A4E8A" w:rsidRDefault="008A4E8A" w:rsidP="008A4E8A"/>
        </w:tc>
      </w:tr>
      <w:tr w:rsidR="008A4E8A" w14:paraId="4F5D3CC2" w14:textId="77777777" w:rsidTr="008A4E8A">
        <w:trPr>
          <w:trHeight w:val="454"/>
        </w:trPr>
        <w:tc>
          <w:tcPr>
            <w:tcW w:w="457" w:type="dxa"/>
            <w:vAlign w:val="center"/>
          </w:tcPr>
          <w:p w14:paraId="2009AAC4" w14:textId="77777777" w:rsidR="008A4E8A" w:rsidRDefault="008A4E8A" w:rsidP="008A4E8A">
            <w:pPr>
              <w:jc w:val="center"/>
            </w:pPr>
          </w:p>
        </w:tc>
        <w:tc>
          <w:tcPr>
            <w:tcW w:w="2345" w:type="dxa"/>
            <w:vAlign w:val="center"/>
          </w:tcPr>
          <w:p w14:paraId="2DE8DF52" w14:textId="77777777" w:rsidR="008A4E8A" w:rsidRDefault="008A4E8A" w:rsidP="008A4E8A"/>
        </w:tc>
        <w:tc>
          <w:tcPr>
            <w:tcW w:w="1422" w:type="dxa"/>
            <w:vAlign w:val="center"/>
          </w:tcPr>
          <w:p w14:paraId="59CC1684" w14:textId="77777777" w:rsidR="008A4E8A" w:rsidRDefault="008A4E8A" w:rsidP="008A4E8A"/>
        </w:tc>
        <w:tc>
          <w:tcPr>
            <w:tcW w:w="1407" w:type="dxa"/>
            <w:vAlign w:val="center"/>
          </w:tcPr>
          <w:p w14:paraId="0588BBF8" w14:textId="77777777" w:rsidR="008A4E8A" w:rsidRDefault="008A4E8A" w:rsidP="008A4E8A"/>
        </w:tc>
        <w:tc>
          <w:tcPr>
            <w:tcW w:w="1507" w:type="dxa"/>
            <w:vAlign w:val="center"/>
          </w:tcPr>
          <w:p w14:paraId="699FCFCA" w14:textId="77777777" w:rsidR="008A4E8A" w:rsidRDefault="008A4E8A" w:rsidP="008A4E8A"/>
        </w:tc>
        <w:tc>
          <w:tcPr>
            <w:tcW w:w="1112" w:type="dxa"/>
            <w:vAlign w:val="center"/>
          </w:tcPr>
          <w:p w14:paraId="32F36927" w14:textId="77777777" w:rsidR="008A4E8A" w:rsidRDefault="008A4E8A" w:rsidP="008A4E8A"/>
        </w:tc>
        <w:tc>
          <w:tcPr>
            <w:tcW w:w="1221" w:type="dxa"/>
            <w:vAlign w:val="center"/>
          </w:tcPr>
          <w:p w14:paraId="3F15BECE" w14:textId="77777777" w:rsidR="008A4E8A" w:rsidRDefault="008A4E8A" w:rsidP="008A4E8A"/>
        </w:tc>
        <w:tc>
          <w:tcPr>
            <w:tcW w:w="1221" w:type="dxa"/>
            <w:vAlign w:val="center"/>
          </w:tcPr>
          <w:p w14:paraId="4045C32C" w14:textId="77777777" w:rsidR="008A4E8A" w:rsidRDefault="008A4E8A" w:rsidP="008A4E8A"/>
        </w:tc>
      </w:tr>
      <w:tr w:rsidR="008A4E8A" w14:paraId="57DBBBD4" w14:textId="77777777" w:rsidTr="008A4E8A">
        <w:trPr>
          <w:trHeight w:val="454"/>
        </w:trPr>
        <w:tc>
          <w:tcPr>
            <w:tcW w:w="457" w:type="dxa"/>
            <w:vAlign w:val="center"/>
          </w:tcPr>
          <w:p w14:paraId="7EFD9329" w14:textId="77777777" w:rsidR="008A4E8A" w:rsidRDefault="008A4E8A" w:rsidP="008A4E8A">
            <w:pPr>
              <w:jc w:val="center"/>
            </w:pPr>
          </w:p>
        </w:tc>
        <w:tc>
          <w:tcPr>
            <w:tcW w:w="2345" w:type="dxa"/>
            <w:vAlign w:val="center"/>
          </w:tcPr>
          <w:p w14:paraId="61037864" w14:textId="77777777" w:rsidR="008A4E8A" w:rsidRDefault="008A4E8A" w:rsidP="008A4E8A"/>
        </w:tc>
        <w:tc>
          <w:tcPr>
            <w:tcW w:w="1422" w:type="dxa"/>
            <w:vAlign w:val="center"/>
          </w:tcPr>
          <w:p w14:paraId="5D2E6EC4" w14:textId="77777777" w:rsidR="008A4E8A" w:rsidRDefault="008A4E8A" w:rsidP="008A4E8A"/>
        </w:tc>
        <w:tc>
          <w:tcPr>
            <w:tcW w:w="1407" w:type="dxa"/>
            <w:vAlign w:val="center"/>
          </w:tcPr>
          <w:p w14:paraId="595C3842" w14:textId="77777777" w:rsidR="008A4E8A" w:rsidRDefault="008A4E8A" w:rsidP="008A4E8A"/>
        </w:tc>
        <w:tc>
          <w:tcPr>
            <w:tcW w:w="1507" w:type="dxa"/>
            <w:vAlign w:val="center"/>
          </w:tcPr>
          <w:p w14:paraId="41E71AC3" w14:textId="77777777" w:rsidR="008A4E8A" w:rsidRDefault="008A4E8A" w:rsidP="008A4E8A"/>
        </w:tc>
        <w:tc>
          <w:tcPr>
            <w:tcW w:w="1112" w:type="dxa"/>
            <w:vAlign w:val="center"/>
          </w:tcPr>
          <w:p w14:paraId="59FA7C10" w14:textId="77777777" w:rsidR="008A4E8A" w:rsidRDefault="008A4E8A" w:rsidP="008A4E8A"/>
        </w:tc>
        <w:tc>
          <w:tcPr>
            <w:tcW w:w="1221" w:type="dxa"/>
            <w:vAlign w:val="center"/>
          </w:tcPr>
          <w:p w14:paraId="797647C1" w14:textId="77777777" w:rsidR="008A4E8A" w:rsidRDefault="008A4E8A" w:rsidP="008A4E8A"/>
        </w:tc>
        <w:tc>
          <w:tcPr>
            <w:tcW w:w="1221" w:type="dxa"/>
            <w:vAlign w:val="center"/>
          </w:tcPr>
          <w:p w14:paraId="49AB9E11" w14:textId="77777777" w:rsidR="008A4E8A" w:rsidRDefault="008A4E8A" w:rsidP="008A4E8A"/>
        </w:tc>
      </w:tr>
      <w:tr w:rsidR="008A4E8A" w14:paraId="02090A0E" w14:textId="77777777" w:rsidTr="008A4E8A">
        <w:trPr>
          <w:trHeight w:val="454"/>
        </w:trPr>
        <w:tc>
          <w:tcPr>
            <w:tcW w:w="457" w:type="dxa"/>
            <w:vAlign w:val="center"/>
          </w:tcPr>
          <w:p w14:paraId="7F4ACBF0" w14:textId="77777777" w:rsidR="008A4E8A" w:rsidRDefault="008A4E8A" w:rsidP="008A4E8A">
            <w:pPr>
              <w:jc w:val="center"/>
            </w:pPr>
          </w:p>
        </w:tc>
        <w:tc>
          <w:tcPr>
            <w:tcW w:w="2345" w:type="dxa"/>
            <w:vAlign w:val="center"/>
          </w:tcPr>
          <w:p w14:paraId="737EAB4C" w14:textId="77777777" w:rsidR="008A4E8A" w:rsidRDefault="008A4E8A" w:rsidP="008A4E8A"/>
        </w:tc>
        <w:tc>
          <w:tcPr>
            <w:tcW w:w="1422" w:type="dxa"/>
            <w:vAlign w:val="center"/>
          </w:tcPr>
          <w:p w14:paraId="5D7E7F37" w14:textId="77777777" w:rsidR="008A4E8A" w:rsidRDefault="008A4E8A" w:rsidP="008A4E8A"/>
        </w:tc>
        <w:tc>
          <w:tcPr>
            <w:tcW w:w="1407" w:type="dxa"/>
            <w:vAlign w:val="center"/>
          </w:tcPr>
          <w:p w14:paraId="58E33D84" w14:textId="77777777" w:rsidR="008A4E8A" w:rsidRDefault="008A4E8A" w:rsidP="008A4E8A"/>
        </w:tc>
        <w:tc>
          <w:tcPr>
            <w:tcW w:w="1507" w:type="dxa"/>
            <w:vAlign w:val="center"/>
          </w:tcPr>
          <w:p w14:paraId="20BBD74F" w14:textId="77777777" w:rsidR="008A4E8A" w:rsidRDefault="008A4E8A" w:rsidP="008A4E8A"/>
        </w:tc>
        <w:tc>
          <w:tcPr>
            <w:tcW w:w="1112" w:type="dxa"/>
            <w:vAlign w:val="center"/>
          </w:tcPr>
          <w:p w14:paraId="613FA9D2" w14:textId="77777777" w:rsidR="008A4E8A" w:rsidRDefault="008A4E8A" w:rsidP="008A4E8A"/>
        </w:tc>
        <w:tc>
          <w:tcPr>
            <w:tcW w:w="1221" w:type="dxa"/>
            <w:vAlign w:val="center"/>
          </w:tcPr>
          <w:p w14:paraId="6262B900" w14:textId="77777777" w:rsidR="008A4E8A" w:rsidRDefault="008A4E8A" w:rsidP="008A4E8A"/>
        </w:tc>
        <w:tc>
          <w:tcPr>
            <w:tcW w:w="1221" w:type="dxa"/>
            <w:vAlign w:val="center"/>
          </w:tcPr>
          <w:p w14:paraId="00601B6E" w14:textId="77777777" w:rsidR="008A4E8A" w:rsidRDefault="008A4E8A" w:rsidP="008A4E8A"/>
        </w:tc>
      </w:tr>
      <w:tr w:rsidR="008A4E8A" w14:paraId="6006AF6F" w14:textId="77777777" w:rsidTr="008A4E8A">
        <w:trPr>
          <w:trHeight w:val="454"/>
        </w:trPr>
        <w:tc>
          <w:tcPr>
            <w:tcW w:w="457" w:type="dxa"/>
            <w:vAlign w:val="center"/>
          </w:tcPr>
          <w:p w14:paraId="188CE4BB" w14:textId="77777777" w:rsidR="008A4E8A" w:rsidRDefault="008A4E8A" w:rsidP="008A4E8A">
            <w:pPr>
              <w:jc w:val="center"/>
            </w:pPr>
          </w:p>
        </w:tc>
        <w:tc>
          <w:tcPr>
            <w:tcW w:w="2345" w:type="dxa"/>
            <w:vAlign w:val="center"/>
          </w:tcPr>
          <w:p w14:paraId="702F8D8E" w14:textId="77777777" w:rsidR="008A4E8A" w:rsidRDefault="008A4E8A" w:rsidP="008A4E8A"/>
        </w:tc>
        <w:tc>
          <w:tcPr>
            <w:tcW w:w="1422" w:type="dxa"/>
            <w:vAlign w:val="center"/>
          </w:tcPr>
          <w:p w14:paraId="6B56868E" w14:textId="77777777" w:rsidR="008A4E8A" w:rsidRDefault="008A4E8A" w:rsidP="008A4E8A"/>
        </w:tc>
        <w:tc>
          <w:tcPr>
            <w:tcW w:w="1407" w:type="dxa"/>
            <w:vAlign w:val="center"/>
          </w:tcPr>
          <w:p w14:paraId="7174ED18" w14:textId="77777777" w:rsidR="008A4E8A" w:rsidRDefault="008A4E8A" w:rsidP="008A4E8A"/>
        </w:tc>
        <w:tc>
          <w:tcPr>
            <w:tcW w:w="1507" w:type="dxa"/>
            <w:vAlign w:val="center"/>
          </w:tcPr>
          <w:p w14:paraId="2DB8A722" w14:textId="77777777" w:rsidR="008A4E8A" w:rsidRDefault="008A4E8A" w:rsidP="008A4E8A"/>
        </w:tc>
        <w:tc>
          <w:tcPr>
            <w:tcW w:w="1112" w:type="dxa"/>
            <w:vAlign w:val="center"/>
          </w:tcPr>
          <w:p w14:paraId="1FF08F1B" w14:textId="77777777" w:rsidR="008A4E8A" w:rsidRDefault="008A4E8A" w:rsidP="008A4E8A"/>
        </w:tc>
        <w:tc>
          <w:tcPr>
            <w:tcW w:w="1221" w:type="dxa"/>
            <w:vAlign w:val="center"/>
          </w:tcPr>
          <w:p w14:paraId="6AAECAC9" w14:textId="77777777" w:rsidR="008A4E8A" w:rsidRDefault="008A4E8A" w:rsidP="008A4E8A"/>
        </w:tc>
        <w:tc>
          <w:tcPr>
            <w:tcW w:w="1221" w:type="dxa"/>
            <w:vAlign w:val="center"/>
          </w:tcPr>
          <w:p w14:paraId="4EA661E7" w14:textId="77777777" w:rsidR="008A4E8A" w:rsidRDefault="008A4E8A" w:rsidP="008A4E8A"/>
        </w:tc>
      </w:tr>
      <w:tr w:rsidR="008A4E8A" w14:paraId="324D7BB9" w14:textId="77777777" w:rsidTr="008A4E8A">
        <w:trPr>
          <w:trHeight w:val="454"/>
        </w:trPr>
        <w:tc>
          <w:tcPr>
            <w:tcW w:w="457" w:type="dxa"/>
            <w:vAlign w:val="center"/>
          </w:tcPr>
          <w:p w14:paraId="18C1921C" w14:textId="77777777" w:rsidR="008A4E8A" w:rsidRDefault="008A4E8A" w:rsidP="008A4E8A">
            <w:pPr>
              <w:jc w:val="center"/>
            </w:pPr>
          </w:p>
        </w:tc>
        <w:tc>
          <w:tcPr>
            <w:tcW w:w="2345" w:type="dxa"/>
            <w:vAlign w:val="center"/>
          </w:tcPr>
          <w:p w14:paraId="550EFE8F" w14:textId="77777777" w:rsidR="008A4E8A" w:rsidRDefault="008A4E8A" w:rsidP="008A4E8A"/>
        </w:tc>
        <w:tc>
          <w:tcPr>
            <w:tcW w:w="1422" w:type="dxa"/>
            <w:vAlign w:val="center"/>
          </w:tcPr>
          <w:p w14:paraId="3B488B3E" w14:textId="77777777" w:rsidR="008A4E8A" w:rsidRDefault="008A4E8A" w:rsidP="008A4E8A"/>
        </w:tc>
        <w:tc>
          <w:tcPr>
            <w:tcW w:w="1407" w:type="dxa"/>
            <w:vAlign w:val="center"/>
          </w:tcPr>
          <w:p w14:paraId="69129473" w14:textId="77777777" w:rsidR="008A4E8A" w:rsidRDefault="008A4E8A" w:rsidP="008A4E8A"/>
        </w:tc>
        <w:tc>
          <w:tcPr>
            <w:tcW w:w="1507" w:type="dxa"/>
            <w:vAlign w:val="center"/>
          </w:tcPr>
          <w:p w14:paraId="08D5F232" w14:textId="77777777" w:rsidR="008A4E8A" w:rsidRDefault="008A4E8A" w:rsidP="008A4E8A"/>
        </w:tc>
        <w:tc>
          <w:tcPr>
            <w:tcW w:w="1112" w:type="dxa"/>
            <w:vAlign w:val="center"/>
          </w:tcPr>
          <w:p w14:paraId="12B929A8" w14:textId="77777777" w:rsidR="008A4E8A" w:rsidRDefault="008A4E8A" w:rsidP="008A4E8A"/>
        </w:tc>
        <w:tc>
          <w:tcPr>
            <w:tcW w:w="1221" w:type="dxa"/>
            <w:vAlign w:val="center"/>
          </w:tcPr>
          <w:p w14:paraId="647FBC10" w14:textId="77777777" w:rsidR="008A4E8A" w:rsidRDefault="008A4E8A" w:rsidP="008A4E8A"/>
        </w:tc>
        <w:tc>
          <w:tcPr>
            <w:tcW w:w="1221" w:type="dxa"/>
            <w:vAlign w:val="center"/>
          </w:tcPr>
          <w:p w14:paraId="135EAE32" w14:textId="77777777" w:rsidR="008A4E8A" w:rsidRDefault="008A4E8A" w:rsidP="008A4E8A"/>
        </w:tc>
      </w:tr>
      <w:tr w:rsidR="008A4E8A" w14:paraId="3913B8D5" w14:textId="77777777" w:rsidTr="008A4E8A">
        <w:trPr>
          <w:trHeight w:val="454"/>
        </w:trPr>
        <w:tc>
          <w:tcPr>
            <w:tcW w:w="457" w:type="dxa"/>
            <w:vAlign w:val="center"/>
          </w:tcPr>
          <w:p w14:paraId="7731FF91" w14:textId="77777777" w:rsidR="008A4E8A" w:rsidRDefault="008A4E8A" w:rsidP="008A4E8A">
            <w:pPr>
              <w:jc w:val="center"/>
            </w:pPr>
          </w:p>
        </w:tc>
        <w:tc>
          <w:tcPr>
            <w:tcW w:w="2345" w:type="dxa"/>
            <w:vAlign w:val="center"/>
          </w:tcPr>
          <w:p w14:paraId="5426557C" w14:textId="77777777" w:rsidR="008A4E8A" w:rsidRDefault="008A4E8A" w:rsidP="008A4E8A"/>
        </w:tc>
        <w:tc>
          <w:tcPr>
            <w:tcW w:w="1422" w:type="dxa"/>
            <w:vAlign w:val="center"/>
          </w:tcPr>
          <w:p w14:paraId="5DAA60F8" w14:textId="77777777" w:rsidR="008A4E8A" w:rsidRDefault="008A4E8A" w:rsidP="008A4E8A"/>
        </w:tc>
        <w:tc>
          <w:tcPr>
            <w:tcW w:w="1407" w:type="dxa"/>
            <w:vAlign w:val="center"/>
          </w:tcPr>
          <w:p w14:paraId="6C56EBA6" w14:textId="77777777" w:rsidR="008A4E8A" w:rsidRDefault="008A4E8A" w:rsidP="008A4E8A"/>
        </w:tc>
        <w:tc>
          <w:tcPr>
            <w:tcW w:w="1507" w:type="dxa"/>
            <w:vAlign w:val="center"/>
          </w:tcPr>
          <w:p w14:paraId="5D9B2C2D" w14:textId="77777777" w:rsidR="008A4E8A" w:rsidRDefault="008A4E8A" w:rsidP="008A4E8A"/>
        </w:tc>
        <w:tc>
          <w:tcPr>
            <w:tcW w:w="1112" w:type="dxa"/>
            <w:vAlign w:val="center"/>
          </w:tcPr>
          <w:p w14:paraId="24FA9157" w14:textId="77777777" w:rsidR="008A4E8A" w:rsidRDefault="008A4E8A" w:rsidP="008A4E8A"/>
        </w:tc>
        <w:tc>
          <w:tcPr>
            <w:tcW w:w="1221" w:type="dxa"/>
            <w:vAlign w:val="center"/>
          </w:tcPr>
          <w:p w14:paraId="3BA68C06" w14:textId="77777777" w:rsidR="008A4E8A" w:rsidRDefault="008A4E8A" w:rsidP="008A4E8A"/>
        </w:tc>
        <w:tc>
          <w:tcPr>
            <w:tcW w:w="1221" w:type="dxa"/>
            <w:vAlign w:val="center"/>
          </w:tcPr>
          <w:p w14:paraId="7F569EB6" w14:textId="77777777" w:rsidR="008A4E8A" w:rsidRDefault="008A4E8A" w:rsidP="008A4E8A"/>
        </w:tc>
      </w:tr>
      <w:tr w:rsidR="008A4E8A" w14:paraId="6CD8B94D" w14:textId="77777777" w:rsidTr="008A4E8A">
        <w:trPr>
          <w:trHeight w:val="454"/>
        </w:trPr>
        <w:tc>
          <w:tcPr>
            <w:tcW w:w="457" w:type="dxa"/>
            <w:vAlign w:val="center"/>
          </w:tcPr>
          <w:p w14:paraId="372F3793" w14:textId="77777777" w:rsidR="008A4E8A" w:rsidRDefault="008A4E8A" w:rsidP="008A4E8A">
            <w:pPr>
              <w:jc w:val="center"/>
            </w:pPr>
          </w:p>
        </w:tc>
        <w:tc>
          <w:tcPr>
            <w:tcW w:w="2345" w:type="dxa"/>
            <w:vAlign w:val="center"/>
          </w:tcPr>
          <w:p w14:paraId="2973E157" w14:textId="77777777" w:rsidR="008A4E8A" w:rsidRDefault="008A4E8A" w:rsidP="008A4E8A"/>
        </w:tc>
        <w:tc>
          <w:tcPr>
            <w:tcW w:w="1422" w:type="dxa"/>
            <w:vAlign w:val="center"/>
          </w:tcPr>
          <w:p w14:paraId="5D987F66" w14:textId="77777777" w:rsidR="008A4E8A" w:rsidRDefault="008A4E8A" w:rsidP="008A4E8A"/>
        </w:tc>
        <w:tc>
          <w:tcPr>
            <w:tcW w:w="1407" w:type="dxa"/>
            <w:vAlign w:val="center"/>
          </w:tcPr>
          <w:p w14:paraId="3E5C601E" w14:textId="77777777" w:rsidR="008A4E8A" w:rsidRDefault="008A4E8A" w:rsidP="008A4E8A"/>
        </w:tc>
        <w:tc>
          <w:tcPr>
            <w:tcW w:w="1507" w:type="dxa"/>
            <w:vAlign w:val="center"/>
          </w:tcPr>
          <w:p w14:paraId="78E04699" w14:textId="77777777" w:rsidR="008A4E8A" w:rsidRDefault="008A4E8A" w:rsidP="008A4E8A"/>
        </w:tc>
        <w:tc>
          <w:tcPr>
            <w:tcW w:w="1112" w:type="dxa"/>
            <w:vAlign w:val="center"/>
          </w:tcPr>
          <w:p w14:paraId="4F014468" w14:textId="77777777" w:rsidR="008A4E8A" w:rsidRDefault="008A4E8A" w:rsidP="008A4E8A"/>
        </w:tc>
        <w:tc>
          <w:tcPr>
            <w:tcW w:w="1221" w:type="dxa"/>
            <w:vAlign w:val="center"/>
          </w:tcPr>
          <w:p w14:paraId="7EAA281D" w14:textId="77777777" w:rsidR="008A4E8A" w:rsidRDefault="008A4E8A" w:rsidP="008A4E8A"/>
        </w:tc>
        <w:tc>
          <w:tcPr>
            <w:tcW w:w="1221" w:type="dxa"/>
            <w:vAlign w:val="center"/>
          </w:tcPr>
          <w:p w14:paraId="60D1D4AC" w14:textId="77777777" w:rsidR="008A4E8A" w:rsidRDefault="008A4E8A" w:rsidP="008A4E8A"/>
        </w:tc>
      </w:tr>
    </w:tbl>
    <w:p w14:paraId="7F7E4CB4" w14:textId="7CD5A3D1" w:rsidR="00C26AAF" w:rsidRDefault="008A4E8A">
      <w:r>
        <w:t xml:space="preserve">Add additional sheets if required. </w:t>
      </w:r>
    </w:p>
    <w:tbl>
      <w:tblPr>
        <w:tblW w:w="10538" w:type="dxa"/>
        <w:tblInd w:w="113" w:type="dxa"/>
        <w:tblLook w:val="04A0" w:firstRow="1" w:lastRow="0" w:firstColumn="1" w:lastColumn="0" w:noHBand="0" w:noVBand="1"/>
      </w:tblPr>
      <w:tblGrid>
        <w:gridCol w:w="562"/>
        <w:gridCol w:w="6328"/>
        <w:gridCol w:w="1894"/>
        <w:gridCol w:w="1754"/>
      </w:tblGrid>
      <w:tr w:rsidR="00C149E5" w:rsidRPr="00C149E5" w14:paraId="266907EA" w14:textId="77777777" w:rsidTr="00C149E5">
        <w:trPr>
          <w:trHeight w:val="600"/>
        </w:trPr>
        <w:tc>
          <w:tcPr>
            <w:tcW w:w="1053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9A2423" w14:textId="57E44508" w:rsidR="00C149E5" w:rsidRPr="00C149E5" w:rsidRDefault="00C149E5" w:rsidP="00C149E5">
            <w:pPr>
              <w:spacing w:after="0" w:line="240" w:lineRule="auto"/>
              <w:jc w:val="center"/>
              <w:rPr>
                <w:rFonts w:ascii="Calibri" w:eastAsia="Times New Roman" w:hAnsi="Calibri" w:cs="Times New Roman"/>
                <w:b/>
                <w:bCs/>
                <w:color w:val="000000"/>
              </w:rPr>
            </w:pPr>
            <w:r w:rsidRPr="00C149E5">
              <w:rPr>
                <w:rFonts w:ascii="Calibri" w:eastAsia="Times New Roman" w:hAnsi="Calibri" w:cs="Times New Roman"/>
                <w:b/>
                <w:bCs/>
                <w:color w:val="000000"/>
              </w:rPr>
              <w:lastRenderedPageBreak/>
              <w:t>Section-9: Compliance with ISO 17025</w:t>
            </w:r>
          </w:p>
        </w:tc>
      </w:tr>
      <w:tr w:rsidR="00C149E5" w:rsidRPr="00C149E5" w14:paraId="4CA36D30" w14:textId="77777777" w:rsidTr="00C149E5">
        <w:trPr>
          <w:trHeight w:val="600"/>
        </w:trPr>
        <w:tc>
          <w:tcPr>
            <w:tcW w:w="6890" w:type="dxa"/>
            <w:gridSpan w:val="2"/>
            <w:tcBorders>
              <w:top w:val="single" w:sz="4" w:space="0" w:color="auto"/>
              <w:left w:val="single" w:sz="4" w:space="0" w:color="auto"/>
              <w:bottom w:val="single" w:sz="4" w:space="0" w:color="auto"/>
              <w:right w:val="single" w:sz="4" w:space="0" w:color="auto"/>
            </w:tcBorders>
            <w:vAlign w:val="center"/>
          </w:tcPr>
          <w:p w14:paraId="26617480" w14:textId="76076E7A"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Do you consider your laboratory to be compliant with ISO 17025 requirements?</w:t>
            </w:r>
          </w:p>
        </w:tc>
        <w:tc>
          <w:tcPr>
            <w:tcW w:w="1894" w:type="dxa"/>
            <w:tcBorders>
              <w:top w:val="nil"/>
              <w:left w:val="nil"/>
              <w:bottom w:val="single" w:sz="4" w:space="0" w:color="auto"/>
              <w:right w:val="single" w:sz="4" w:space="0" w:color="auto"/>
            </w:tcBorders>
            <w:shd w:val="clear" w:color="auto" w:fill="auto"/>
            <w:vAlign w:val="center"/>
            <w:hideMark/>
          </w:tcPr>
          <w:p w14:paraId="03BF19D6" w14:textId="77777777" w:rsidR="00C149E5" w:rsidRPr="00C149E5" w:rsidRDefault="00C149E5" w:rsidP="00C149E5">
            <w:pPr>
              <w:spacing w:after="0" w:line="240" w:lineRule="auto"/>
              <w:jc w:val="center"/>
              <w:rPr>
                <w:rFonts w:ascii="Calibri" w:eastAsia="Times New Roman" w:hAnsi="Calibri" w:cs="Times New Roman"/>
                <w:color w:val="000000"/>
              </w:rPr>
            </w:pPr>
            <w:r w:rsidRPr="00C149E5">
              <w:rPr>
                <w:rFonts w:ascii="Calibri" w:eastAsia="Times New Roman" w:hAnsi="Calibri" w:cs="Times New Roman"/>
                <w:color w:val="000000"/>
              </w:rPr>
              <w:t>□ Yes</w:t>
            </w:r>
          </w:p>
        </w:tc>
        <w:tc>
          <w:tcPr>
            <w:tcW w:w="1754" w:type="dxa"/>
            <w:tcBorders>
              <w:top w:val="nil"/>
              <w:left w:val="nil"/>
              <w:bottom w:val="single" w:sz="4" w:space="0" w:color="auto"/>
              <w:right w:val="single" w:sz="4" w:space="0" w:color="auto"/>
            </w:tcBorders>
            <w:shd w:val="clear" w:color="auto" w:fill="auto"/>
            <w:vAlign w:val="center"/>
            <w:hideMark/>
          </w:tcPr>
          <w:p w14:paraId="554ED738" w14:textId="77777777" w:rsidR="00C149E5" w:rsidRPr="00C149E5" w:rsidRDefault="00C149E5" w:rsidP="00C149E5">
            <w:pPr>
              <w:spacing w:after="0" w:line="240" w:lineRule="auto"/>
              <w:jc w:val="center"/>
              <w:rPr>
                <w:rFonts w:ascii="Calibri" w:eastAsia="Times New Roman" w:hAnsi="Calibri" w:cs="Times New Roman"/>
                <w:color w:val="000000"/>
              </w:rPr>
            </w:pPr>
            <w:r w:rsidRPr="00C149E5">
              <w:rPr>
                <w:rFonts w:ascii="Calibri" w:eastAsia="Times New Roman" w:hAnsi="Calibri" w:cs="Times New Roman"/>
                <w:color w:val="000000"/>
              </w:rPr>
              <w:t>□ No</w:t>
            </w:r>
          </w:p>
        </w:tc>
      </w:tr>
      <w:tr w:rsidR="00C149E5" w:rsidRPr="00C149E5" w14:paraId="136EB696" w14:textId="77777777" w:rsidTr="00C149E5">
        <w:trPr>
          <w:trHeight w:val="600"/>
        </w:trPr>
        <w:tc>
          <w:tcPr>
            <w:tcW w:w="10538" w:type="dxa"/>
            <w:gridSpan w:val="4"/>
            <w:tcBorders>
              <w:top w:val="single" w:sz="4" w:space="0" w:color="auto"/>
              <w:left w:val="single" w:sz="4" w:space="0" w:color="auto"/>
              <w:bottom w:val="single" w:sz="4" w:space="0" w:color="auto"/>
              <w:right w:val="single" w:sz="4" w:space="0" w:color="000000"/>
            </w:tcBorders>
            <w:vAlign w:val="center"/>
          </w:tcPr>
          <w:p w14:paraId="34A0AF38" w14:textId="54956849"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If no, please specify which areas do you think the lab does not comply with ISO 17025 requirements:</w:t>
            </w:r>
          </w:p>
        </w:tc>
      </w:tr>
      <w:tr w:rsidR="00C149E5" w:rsidRPr="00C149E5" w14:paraId="55ADD189" w14:textId="77777777" w:rsidTr="00C149E5">
        <w:trPr>
          <w:trHeight w:val="600"/>
        </w:trPr>
        <w:tc>
          <w:tcPr>
            <w:tcW w:w="562" w:type="dxa"/>
            <w:tcBorders>
              <w:top w:val="nil"/>
              <w:left w:val="single" w:sz="4" w:space="0" w:color="auto"/>
              <w:bottom w:val="single" w:sz="4" w:space="0" w:color="auto"/>
              <w:right w:val="single" w:sz="4" w:space="0" w:color="auto"/>
            </w:tcBorders>
            <w:vAlign w:val="center"/>
          </w:tcPr>
          <w:p w14:paraId="13DC801D" w14:textId="6876503C" w:rsidR="00C149E5" w:rsidRPr="00C149E5" w:rsidRDefault="00C149E5" w:rsidP="00C149E5">
            <w:pPr>
              <w:spacing w:after="0" w:line="240" w:lineRule="auto"/>
              <w:jc w:val="center"/>
              <w:rPr>
                <w:rFonts w:ascii="Calibri" w:eastAsia="Times New Roman" w:hAnsi="Calibri" w:cs="Times New Roman"/>
                <w:b/>
                <w:bCs/>
                <w:color w:val="000000"/>
              </w:rPr>
            </w:pPr>
            <w:r w:rsidRPr="00C149E5">
              <w:rPr>
                <w:rFonts w:ascii="Calibri" w:eastAsia="Times New Roman" w:hAnsi="Calibri" w:cs="Times New Roman"/>
                <w:b/>
                <w:bCs/>
                <w:color w:val="000000"/>
              </w:rPr>
              <w:t>Sr.</w:t>
            </w:r>
          </w:p>
        </w:tc>
        <w:tc>
          <w:tcPr>
            <w:tcW w:w="6328" w:type="dxa"/>
            <w:tcBorders>
              <w:top w:val="nil"/>
              <w:left w:val="single" w:sz="4" w:space="0" w:color="auto"/>
              <w:bottom w:val="single" w:sz="4" w:space="0" w:color="auto"/>
              <w:right w:val="single" w:sz="4" w:space="0" w:color="auto"/>
            </w:tcBorders>
            <w:shd w:val="clear" w:color="auto" w:fill="auto"/>
            <w:noWrap/>
            <w:vAlign w:val="center"/>
          </w:tcPr>
          <w:p w14:paraId="195F57A9" w14:textId="79C38524"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b/>
                <w:bCs/>
                <w:color w:val="000000"/>
              </w:rPr>
              <w:t xml:space="preserve">Area of Non-Compliance </w:t>
            </w:r>
          </w:p>
        </w:tc>
        <w:tc>
          <w:tcPr>
            <w:tcW w:w="3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B2A696" w14:textId="6FF602A8" w:rsidR="00C149E5" w:rsidRPr="00C149E5" w:rsidRDefault="00C149E5" w:rsidP="00C149E5">
            <w:pPr>
              <w:spacing w:after="0" w:line="240" w:lineRule="auto"/>
              <w:rPr>
                <w:rFonts w:ascii="Calibri" w:eastAsia="Times New Roman" w:hAnsi="Calibri" w:cs="Times New Roman"/>
                <w:b/>
                <w:bCs/>
                <w:color w:val="000000"/>
              </w:rPr>
            </w:pPr>
            <w:r w:rsidRPr="00C149E5">
              <w:rPr>
                <w:rFonts w:ascii="Calibri" w:eastAsia="Times New Roman" w:hAnsi="Calibri" w:cs="Times New Roman"/>
                <w:b/>
                <w:bCs/>
                <w:color w:val="000000"/>
              </w:rPr>
              <w:t>Remarks, if any</w:t>
            </w:r>
          </w:p>
        </w:tc>
      </w:tr>
      <w:tr w:rsidR="00C149E5" w:rsidRPr="00C149E5" w14:paraId="7D8698E4" w14:textId="77777777" w:rsidTr="00C149E5">
        <w:trPr>
          <w:trHeight w:val="600"/>
        </w:trPr>
        <w:tc>
          <w:tcPr>
            <w:tcW w:w="562" w:type="dxa"/>
            <w:tcBorders>
              <w:top w:val="nil"/>
              <w:left w:val="single" w:sz="4" w:space="0" w:color="auto"/>
              <w:bottom w:val="single" w:sz="4" w:space="0" w:color="auto"/>
              <w:right w:val="single" w:sz="4" w:space="0" w:color="auto"/>
            </w:tcBorders>
          </w:tcPr>
          <w:p w14:paraId="5A6AC37A" w14:textId="77777777" w:rsidR="00C149E5" w:rsidRPr="00C149E5" w:rsidRDefault="00C149E5" w:rsidP="00C149E5">
            <w:pPr>
              <w:spacing w:after="0" w:line="240" w:lineRule="auto"/>
              <w:jc w:val="center"/>
              <w:rPr>
                <w:rFonts w:ascii="Calibri" w:eastAsia="Times New Roman" w:hAnsi="Calibri" w:cs="Times New Roman"/>
                <w:color w:val="000000"/>
              </w:rPr>
            </w:pPr>
          </w:p>
        </w:tc>
        <w:tc>
          <w:tcPr>
            <w:tcW w:w="6328" w:type="dxa"/>
            <w:tcBorders>
              <w:top w:val="nil"/>
              <w:left w:val="single" w:sz="4" w:space="0" w:color="auto"/>
              <w:bottom w:val="single" w:sz="4" w:space="0" w:color="auto"/>
              <w:right w:val="single" w:sz="4" w:space="0" w:color="auto"/>
            </w:tcBorders>
            <w:shd w:val="clear" w:color="auto" w:fill="auto"/>
            <w:noWrap/>
            <w:vAlign w:val="center"/>
          </w:tcPr>
          <w:p w14:paraId="084C5727" w14:textId="0A7EFF14" w:rsidR="00C149E5" w:rsidRPr="00C149E5" w:rsidRDefault="00C149E5" w:rsidP="00C149E5">
            <w:pPr>
              <w:spacing w:after="0" w:line="240" w:lineRule="auto"/>
              <w:jc w:val="center"/>
              <w:rPr>
                <w:rFonts w:ascii="Calibri" w:eastAsia="Times New Roman" w:hAnsi="Calibri" w:cs="Times New Roman"/>
                <w:color w:val="000000"/>
              </w:rPr>
            </w:pPr>
          </w:p>
        </w:tc>
        <w:tc>
          <w:tcPr>
            <w:tcW w:w="3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B83999"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w:t>
            </w:r>
          </w:p>
        </w:tc>
      </w:tr>
      <w:tr w:rsidR="00C149E5" w:rsidRPr="00C149E5" w14:paraId="4B966086" w14:textId="77777777" w:rsidTr="00C149E5">
        <w:trPr>
          <w:trHeight w:val="600"/>
        </w:trPr>
        <w:tc>
          <w:tcPr>
            <w:tcW w:w="562" w:type="dxa"/>
            <w:tcBorders>
              <w:top w:val="nil"/>
              <w:left w:val="single" w:sz="4" w:space="0" w:color="auto"/>
              <w:bottom w:val="single" w:sz="4" w:space="0" w:color="auto"/>
              <w:right w:val="single" w:sz="4" w:space="0" w:color="auto"/>
            </w:tcBorders>
          </w:tcPr>
          <w:p w14:paraId="629FBB66" w14:textId="77777777" w:rsidR="00C149E5" w:rsidRPr="00C149E5" w:rsidRDefault="00C149E5" w:rsidP="00C149E5">
            <w:pPr>
              <w:spacing w:after="0" w:line="240" w:lineRule="auto"/>
              <w:jc w:val="center"/>
              <w:rPr>
                <w:rFonts w:ascii="Calibri" w:eastAsia="Times New Roman" w:hAnsi="Calibri" w:cs="Times New Roman"/>
                <w:color w:val="000000"/>
              </w:rPr>
            </w:pPr>
          </w:p>
        </w:tc>
        <w:tc>
          <w:tcPr>
            <w:tcW w:w="6328" w:type="dxa"/>
            <w:tcBorders>
              <w:top w:val="nil"/>
              <w:left w:val="single" w:sz="4" w:space="0" w:color="auto"/>
              <w:bottom w:val="single" w:sz="4" w:space="0" w:color="auto"/>
              <w:right w:val="single" w:sz="4" w:space="0" w:color="auto"/>
            </w:tcBorders>
            <w:shd w:val="clear" w:color="auto" w:fill="auto"/>
            <w:noWrap/>
            <w:vAlign w:val="center"/>
          </w:tcPr>
          <w:p w14:paraId="2FA45BD7" w14:textId="450C5597" w:rsidR="00C149E5" w:rsidRPr="00C149E5" w:rsidRDefault="00C149E5" w:rsidP="00C149E5">
            <w:pPr>
              <w:spacing w:after="0" w:line="240" w:lineRule="auto"/>
              <w:jc w:val="center"/>
              <w:rPr>
                <w:rFonts w:ascii="Calibri" w:eastAsia="Times New Roman" w:hAnsi="Calibri" w:cs="Times New Roman"/>
                <w:color w:val="000000"/>
              </w:rPr>
            </w:pPr>
          </w:p>
        </w:tc>
        <w:tc>
          <w:tcPr>
            <w:tcW w:w="3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640811"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w:t>
            </w:r>
          </w:p>
        </w:tc>
      </w:tr>
      <w:tr w:rsidR="00C149E5" w:rsidRPr="00C149E5" w14:paraId="68FD43C2" w14:textId="77777777" w:rsidTr="00C149E5">
        <w:trPr>
          <w:trHeight w:val="600"/>
        </w:trPr>
        <w:tc>
          <w:tcPr>
            <w:tcW w:w="562" w:type="dxa"/>
            <w:tcBorders>
              <w:top w:val="nil"/>
              <w:left w:val="single" w:sz="4" w:space="0" w:color="auto"/>
              <w:bottom w:val="single" w:sz="4" w:space="0" w:color="auto"/>
              <w:right w:val="single" w:sz="4" w:space="0" w:color="auto"/>
            </w:tcBorders>
          </w:tcPr>
          <w:p w14:paraId="06254AC0" w14:textId="77777777" w:rsidR="00C149E5" w:rsidRPr="00C149E5" w:rsidRDefault="00C149E5" w:rsidP="00C149E5">
            <w:pPr>
              <w:spacing w:after="0" w:line="240" w:lineRule="auto"/>
              <w:jc w:val="center"/>
              <w:rPr>
                <w:rFonts w:ascii="Calibri" w:eastAsia="Times New Roman" w:hAnsi="Calibri" w:cs="Times New Roman"/>
                <w:color w:val="000000"/>
              </w:rPr>
            </w:pPr>
          </w:p>
        </w:tc>
        <w:tc>
          <w:tcPr>
            <w:tcW w:w="6328" w:type="dxa"/>
            <w:tcBorders>
              <w:top w:val="nil"/>
              <w:left w:val="single" w:sz="4" w:space="0" w:color="auto"/>
              <w:bottom w:val="single" w:sz="4" w:space="0" w:color="auto"/>
              <w:right w:val="single" w:sz="4" w:space="0" w:color="auto"/>
            </w:tcBorders>
            <w:shd w:val="clear" w:color="auto" w:fill="auto"/>
            <w:noWrap/>
            <w:vAlign w:val="center"/>
          </w:tcPr>
          <w:p w14:paraId="6301C12E" w14:textId="053C6BF5" w:rsidR="00C149E5" w:rsidRPr="00C149E5" w:rsidRDefault="00C149E5" w:rsidP="00C149E5">
            <w:pPr>
              <w:spacing w:after="0" w:line="240" w:lineRule="auto"/>
              <w:jc w:val="center"/>
              <w:rPr>
                <w:rFonts w:ascii="Calibri" w:eastAsia="Times New Roman" w:hAnsi="Calibri" w:cs="Times New Roman"/>
                <w:color w:val="000000"/>
              </w:rPr>
            </w:pPr>
          </w:p>
        </w:tc>
        <w:tc>
          <w:tcPr>
            <w:tcW w:w="3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5CED02"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w:t>
            </w:r>
          </w:p>
        </w:tc>
      </w:tr>
      <w:tr w:rsidR="00C149E5" w:rsidRPr="00C149E5" w14:paraId="25FD4CCA" w14:textId="77777777" w:rsidTr="00C149E5">
        <w:trPr>
          <w:trHeight w:val="600"/>
        </w:trPr>
        <w:tc>
          <w:tcPr>
            <w:tcW w:w="562" w:type="dxa"/>
            <w:tcBorders>
              <w:top w:val="nil"/>
              <w:left w:val="single" w:sz="4" w:space="0" w:color="auto"/>
              <w:bottom w:val="single" w:sz="4" w:space="0" w:color="auto"/>
              <w:right w:val="single" w:sz="4" w:space="0" w:color="auto"/>
            </w:tcBorders>
          </w:tcPr>
          <w:p w14:paraId="32EE6745" w14:textId="77777777" w:rsidR="00C149E5" w:rsidRPr="00C149E5" w:rsidRDefault="00C149E5" w:rsidP="00C149E5">
            <w:pPr>
              <w:spacing w:after="0" w:line="240" w:lineRule="auto"/>
              <w:jc w:val="center"/>
              <w:rPr>
                <w:rFonts w:ascii="Calibri" w:eastAsia="Times New Roman" w:hAnsi="Calibri" w:cs="Times New Roman"/>
                <w:color w:val="000000"/>
              </w:rPr>
            </w:pPr>
          </w:p>
        </w:tc>
        <w:tc>
          <w:tcPr>
            <w:tcW w:w="6328" w:type="dxa"/>
            <w:tcBorders>
              <w:top w:val="nil"/>
              <w:left w:val="single" w:sz="4" w:space="0" w:color="auto"/>
              <w:bottom w:val="single" w:sz="4" w:space="0" w:color="auto"/>
              <w:right w:val="single" w:sz="4" w:space="0" w:color="auto"/>
            </w:tcBorders>
            <w:shd w:val="clear" w:color="auto" w:fill="auto"/>
            <w:noWrap/>
            <w:vAlign w:val="center"/>
          </w:tcPr>
          <w:p w14:paraId="571D681B" w14:textId="7A065145" w:rsidR="00C149E5" w:rsidRPr="00C149E5" w:rsidRDefault="00C149E5" w:rsidP="00C149E5">
            <w:pPr>
              <w:spacing w:after="0" w:line="240" w:lineRule="auto"/>
              <w:jc w:val="center"/>
              <w:rPr>
                <w:rFonts w:ascii="Calibri" w:eastAsia="Times New Roman" w:hAnsi="Calibri" w:cs="Times New Roman"/>
                <w:color w:val="000000"/>
              </w:rPr>
            </w:pPr>
          </w:p>
        </w:tc>
        <w:tc>
          <w:tcPr>
            <w:tcW w:w="3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2FAC9A"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w:t>
            </w:r>
          </w:p>
        </w:tc>
      </w:tr>
      <w:tr w:rsidR="00C149E5" w:rsidRPr="00C149E5" w14:paraId="2F13160F" w14:textId="77777777" w:rsidTr="00C149E5">
        <w:trPr>
          <w:trHeight w:val="600"/>
        </w:trPr>
        <w:tc>
          <w:tcPr>
            <w:tcW w:w="562" w:type="dxa"/>
            <w:tcBorders>
              <w:top w:val="nil"/>
              <w:left w:val="single" w:sz="4" w:space="0" w:color="auto"/>
              <w:bottom w:val="single" w:sz="4" w:space="0" w:color="auto"/>
              <w:right w:val="single" w:sz="4" w:space="0" w:color="auto"/>
            </w:tcBorders>
          </w:tcPr>
          <w:p w14:paraId="37DCB428" w14:textId="77777777" w:rsidR="00C149E5" w:rsidRPr="00C149E5" w:rsidRDefault="00C149E5" w:rsidP="00C149E5">
            <w:pPr>
              <w:spacing w:after="0" w:line="240" w:lineRule="auto"/>
              <w:jc w:val="center"/>
              <w:rPr>
                <w:rFonts w:ascii="Calibri" w:eastAsia="Times New Roman" w:hAnsi="Calibri" w:cs="Times New Roman"/>
                <w:color w:val="000000"/>
              </w:rPr>
            </w:pPr>
          </w:p>
        </w:tc>
        <w:tc>
          <w:tcPr>
            <w:tcW w:w="6328" w:type="dxa"/>
            <w:tcBorders>
              <w:top w:val="nil"/>
              <w:left w:val="single" w:sz="4" w:space="0" w:color="auto"/>
              <w:bottom w:val="single" w:sz="4" w:space="0" w:color="auto"/>
              <w:right w:val="single" w:sz="4" w:space="0" w:color="auto"/>
            </w:tcBorders>
            <w:shd w:val="clear" w:color="auto" w:fill="auto"/>
            <w:noWrap/>
            <w:vAlign w:val="center"/>
          </w:tcPr>
          <w:p w14:paraId="0177A7BF" w14:textId="5F68B7E7" w:rsidR="00C149E5" w:rsidRPr="00C149E5" w:rsidRDefault="00C149E5" w:rsidP="00C149E5">
            <w:pPr>
              <w:spacing w:after="0" w:line="240" w:lineRule="auto"/>
              <w:jc w:val="center"/>
              <w:rPr>
                <w:rFonts w:ascii="Calibri" w:eastAsia="Times New Roman" w:hAnsi="Calibri" w:cs="Times New Roman"/>
                <w:color w:val="000000"/>
              </w:rPr>
            </w:pPr>
          </w:p>
        </w:tc>
        <w:tc>
          <w:tcPr>
            <w:tcW w:w="364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6AED00"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w:t>
            </w:r>
          </w:p>
        </w:tc>
      </w:tr>
    </w:tbl>
    <w:p w14:paraId="447CC55F" w14:textId="01ACB8F7" w:rsidR="00C26AAF" w:rsidRDefault="00C26AAF"/>
    <w:tbl>
      <w:tblPr>
        <w:tblW w:w="10485" w:type="dxa"/>
        <w:tblInd w:w="113" w:type="dxa"/>
        <w:tblLook w:val="04A0" w:firstRow="1" w:lastRow="0" w:firstColumn="1" w:lastColumn="0" w:noHBand="0" w:noVBand="1"/>
      </w:tblPr>
      <w:tblGrid>
        <w:gridCol w:w="328"/>
        <w:gridCol w:w="4639"/>
        <w:gridCol w:w="5528"/>
      </w:tblGrid>
      <w:tr w:rsidR="00C149E5" w:rsidRPr="009E470D" w14:paraId="67A9C70F" w14:textId="77777777" w:rsidTr="009E470D">
        <w:trPr>
          <w:trHeight w:val="600"/>
        </w:trPr>
        <w:tc>
          <w:tcPr>
            <w:tcW w:w="1048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D0F092" w14:textId="0CDFEDD9" w:rsidR="00C149E5" w:rsidRPr="00C149E5" w:rsidRDefault="00C149E5" w:rsidP="00C149E5">
            <w:pPr>
              <w:spacing w:after="0" w:line="240" w:lineRule="auto"/>
              <w:jc w:val="center"/>
              <w:rPr>
                <w:rFonts w:ascii="Calibri" w:eastAsia="Times New Roman" w:hAnsi="Calibri" w:cs="Times New Roman"/>
                <w:b/>
                <w:bCs/>
                <w:color w:val="000000"/>
              </w:rPr>
            </w:pPr>
            <w:r w:rsidRPr="00C149E5">
              <w:rPr>
                <w:rFonts w:ascii="Calibri" w:eastAsia="Times New Roman" w:hAnsi="Calibri" w:cs="Times New Roman"/>
                <w:b/>
                <w:bCs/>
                <w:color w:val="000000"/>
              </w:rPr>
              <w:t>Section-</w:t>
            </w:r>
            <w:r w:rsidRPr="009E470D">
              <w:rPr>
                <w:rFonts w:ascii="Calibri" w:eastAsia="Times New Roman" w:hAnsi="Calibri" w:cs="Times New Roman"/>
                <w:b/>
                <w:bCs/>
                <w:color w:val="000000"/>
              </w:rPr>
              <w:t>10</w:t>
            </w:r>
            <w:r w:rsidRPr="00C149E5">
              <w:rPr>
                <w:rFonts w:ascii="Calibri" w:eastAsia="Times New Roman" w:hAnsi="Calibri" w:cs="Times New Roman"/>
                <w:b/>
                <w:bCs/>
                <w:color w:val="000000"/>
              </w:rPr>
              <w:t>: Declaration</w:t>
            </w:r>
          </w:p>
        </w:tc>
      </w:tr>
      <w:tr w:rsidR="00C149E5" w:rsidRPr="009E470D" w14:paraId="16F3D926" w14:textId="77777777" w:rsidTr="009E470D">
        <w:trPr>
          <w:trHeight w:val="600"/>
        </w:trPr>
        <w:tc>
          <w:tcPr>
            <w:tcW w:w="318" w:type="dxa"/>
            <w:tcBorders>
              <w:top w:val="nil"/>
              <w:left w:val="single" w:sz="4" w:space="0" w:color="auto"/>
              <w:bottom w:val="single" w:sz="4" w:space="0" w:color="auto"/>
              <w:right w:val="single" w:sz="4" w:space="0" w:color="auto"/>
            </w:tcBorders>
            <w:vAlign w:val="center"/>
          </w:tcPr>
          <w:p w14:paraId="2F216570" w14:textId="2802AB48"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1</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680B5CCB"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xml:space="preserve">The applicant agrees to comply with requirements of NEECA, updated from time to time. </w:t>
            </w:r>
          </w:p>
        </w:tc>
      </w:tr>
      <w:tr w:rsidR="00C149E5" w:rsidRPr="009E470D" w14:paraId="5FB44E97" w14:textId="77777777" w:rsidTr="009E470D">
        <w:trPr>
          <w:trHeight w:val="600"/>
        </w:trPr>
        <w:tc>
          <w:tcPr>
            <w:tcW w:w="318" w:type="dxa"/>
            <w:tcBorders>
              <w:top w:val="nil"/>
              <w:left w:val="single" w:sz="4" w:space="0" w:color="auto"/>
              <w:bottom w:val="single" w:sz="4" w:space="0" w:color="auto"/>
              <w:right w:val="single" w:sz="4" w:space="0" w:color="auto"/>
            </w:tcBorders>
            <w:vAlign w:val="center"/>
          </w:tcPr>
          <w:p w14:paraId="5A0E6983" w14:textId="0971A793"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2</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236B1FEB"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The applicant understands that NEECA does not provide any guarantee of business / testing under this enlistment.</w:t>
            </w:r>
          </w:p>
        </w:tc>
      </w:tr>
      <w:tr w:rsidR="00C149E5" w:rsidRPr="009E470D" w14:paraId="0FA39173" w14:textId="77777777" w:rsidTr="009E470D">
        <w:trPr>
          <w:trHeight w:val="600"/>
        </w:trPr>
        <w:tc>
          <w:tcPr>
            <w:tcW w:w="318" w:type="dxa"/>
            <w:tcBorders>
              <w:top w:val="nil"/>
              <w:left w:val="single" w:sz="4" w:space="0" w:color="auto"/>
              <w:bottom w:val="single" w:sz="4" w:space="0" w:color="auto"/>
              <w:right w:val="single" w:sz="4" w:space="0" w:color="auto"/>
            </w:tcBorders>
            <w:vAlign w:val="center"/>
          </w:tcPr>
          <w:p w14:paraId="7BE400E2" w14:textId="683671A4"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3</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303F8379"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The applicant has paid and enclosed the proof of payment of the applicable non-refundable fee.</w:t>
            </w:r>
          </w:p>
        </w:tc>
      </w:tr>
      <w:tr w:rsidR="00C149E5" w:rsidRPr="009E470D" w14:paraId="41D4D5EF" w14:textId="77777777" w:rsidTr="009E470D">
        <w:trPr>
          <w:trHeight w:val="600"/>
        </w:trPr>
        <w:tc>
          <w:tcPr>
            <w:tcW w:w="318" w:type="dxa"/>
            <w:tcBorders>
              <w:top w:val="nil"/>
              <w:left w:val="single" w:sz="4" w:space="0" w:color="auto"/>
              <w:bottom w:val="single" w:sz="4" w:space="0" w:color="auto"/>
              <w:right w:val="single" w:sz="4" w:space="0" w:color="auto"/>
            </w:tcBorders>
            <w:vAlign w:val="center"/>
          </w:tcPr>
          <w:p w14:paraId="090EB3FC" w14:textId="0BB2861C"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4</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21E3F904"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The applicant understands the requirements of NEECA and how this enlistment functions, and NEECA is not bound to accept this application and NEECA reserves the right to award or cancel the enlistment as per its rules &amp; regulations.</w:t>
            </w:r>
          </w:p>
        </w:tc>
      </w:tr>
      <w:tr w:rsidR="00C149E5" w:rsidRPr="009E470D" w14:paraId="46989B63" w14:textId="77777777" w:rsidTr="009E470D">
        <w:trPr>
          <w:trHeight w:val="600"/>
        </w:trPr>
        <w:tc>
          <w:tcPr>
            <w:tcW w:w="318" w:type="dxa"/>
            <w:tcBorders>
              <w:top w:val="nil"/>
              <w:left w:val="single" w:sz="4" w:space="0" w:color="auto"/>
              <w:bottom w:val="single" w:sz="4" w:space="0" w:color="auto"/>
              <w:right w:val="single" w:sz="4" w:space="0" w:color="auto"/>
            </w:tcBorders>
            <w:vAlign w:val="center"/>
          </w:tcPr>
          <w:p w14:paraId="7E0EFA3A" w14:textId="5ACF985E" w:rsidR="00C149E5" w:rsidRPr="009E470D" w:rsidRDefault="00C149E5" w:rsidP="00C149E5">
            <w:pPr>
              <w:spacing w:after="0" w:line="240" w:lineRule="auto"/>
              <w:jc w:val="center"/>
              <w:rPr>
                <w:rFonts w:ascii="Calibri" w:eastAsia="Times New Roman" w:hAnsi="Calibri" w:cs="Times New Roman"/>
                <w:color w:val="000000"/>
              </w:rPr>
            </w:pPr>
            <w:r w:rsidRPr="009E470D">
              <w:rPr>
                <w:rFonts w:ascii="Calibri" w:eastAsia="Times New Roman" w:hAnsi="Calibri" w:cs="Times New Roman"/>
                <w:color w:val="000000"/>
              </w:rPr>
              <w:t>5</w:t>
            </w:r>
          </w:p>
        </w:tc>
        <w:tc>
          <w:tcPr>
            <w:tcW w:w="10167" w:type="dxa"/>
            <w:gridSpan w:val="2"/>
            <w:tcBorders>
              <w:top w:val="nil"/>
              <w:left w:val="single" w:sz="4" w:space="0" w:color="auto"/>
              <w:bottom w:val="single" w:sz="4" w:space="0" w:color="auto"/>
              <w:right w:val="single" w:sz="4" w:space="0" w:color="000000"/>
            </w:tcBorders>
            <w:shd w:val="clear" w:color="auto" w:fill="auto"/>
            <w:noWrap/>
            <w:vAlign w:val="center"/>
          </w:tcPr>
          <w:p w14:paraId="730FF78C" w14:textId="70192AA3"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 xml:space="preserve">The applicant declares that the information given in this form is correct to the best of my knowledge and </w:t>
            </w:r>
            <w:r w:rsidRPr="009E470D">
              <w:rPr>
                <w:rFonts w:ascii="Calibri" w:eastAsia="Times New Roman" w:hAnsi="Calibri" w:cs="Times New Roman"/>
                <w:color w:val="000000"/>
              </w:rPr>
              <w:t>belief</w:t>
            </w:r>
            <w:r w:rsidRPr="00C149E5">
              <w:rPr>
                <w:rFonts w:ascii="Calibri" w:eastAsia="Times New Roman" w:hAnsi="Calibri" w:cs="Times New Roman"/>
                <w:color w:val="000000"/>
              </w:rPr>
              <w:t>.</w:t>
            </w:r>
          </w:p>
        </w:tc>
      </w:tr>
      <w:tr w:rsidR="00C149E5" w:rsidRPr="009E470D" w14:paraId="2CBC2B9F" w14:textId="77777777" w:rsidTr="009E470D">
        <w:trPr>
          <w:trHeight w:val="600"/>
        </w:trPr>
        <w:tc>
          <w:tcPr>
            <w:tcW w:w="4957" w:type="dxa"/>
            <w:gridSpan w:val="2"/>
            <w:tcBorders>
              <w:top w:val="single" w:sz="4" w:space="0" w:color="auto"/>
              <w:left w:val="single" w:sz="4" w:space="0" w:color="auto"/>
              <w:bottom w:val="single" w:sz="4" w:space="0" w:color="auto"/>
              <w:right w:val="single" w:sz="4" w:space="0" w:color="auto"/>
            </w:tcBorders>
            <w:vAlign w:val="bottom"/>
          </w:tcPr>
          <w:p w14:paraId="678E0399" w14:textId="1FA2828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Name of Focal Person:</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4E2CEE3B" w14:textId="48767914"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Name of Authorized Person</w:t>
            </w:r>
            <w:r w:rsidRPr="009E470D">
              <w:rPr>
                <w:rFonts w:ascii="Calibri" w:eastAsia="Times New Roman" w:hAnsi="Calibri" w:cs="Times New Roman"/>
                <w:color w:val="000000"/>
              </w:rPr>
              <w:t>:</w:t>
            </w:r>
          </w:p>
        </w:tc>
      </w:tr>
      <w:tr w:rsidR="00C149E5" w:rsidRPr="009E470D" w14:paraId="1A84DBBB" w14:textId="77777777" w:rsidTr="009E470D">
        <w:trPr>
          <w:trHeight w:val="600"/>
        </w:trPr>
        <w:tc>
          <w:tcPr>
            <w:tcW w:w="4957" w:type="dxa"/>
            <w:gridSpan w:val="2"/>
            <w:tcBorders>
              <w:top w:val="single" w:sz="4" w:space="0" w:color="auto"/>
              <w:left w:val="single" w:sz="4" w:space="0" w:color="auto"/>
              <w:bottom w:val="single" w:sz="4" w:space="0" w:color="auto"/>
              <w:right w:val="single" w:sz="4" w:space="0" w:color="auto"/>
            </w:tcBorders>
            <w:vAlign w:val="bottom"/>
          </w:tcPr>
          <w:p w14:paraId="49E2329A" w14:textId="27D509CD"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Designation:</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05BC0E7F"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Designation:</w:t>
            </w:r>
          </w:p>
        </w:tc>
      </w:tr>
      <w:tr w:rsidR="00C149E5" w:rsidRPr="009E470D" w14:paraId="7C2D4709" w14:textId="77777777" w:rsidTr="009E470D">
        <w:trPr>
          <w:trHeight w:val="600"/>
        </w:trPr>
        <w:tc>
          <w:tcPr>
            <w:tcW w:w="4957" w:type="dxa"/>
            <w:gridSpan w:val="2"/>
            <w:tcBorders>
              <w:top w:val="single" w:sz="4" w:space="0" w:color="auto"/>
              <w:left w:val="single" w:sz="4" w:space="0" w:color="auto"/>
              <w:bottom w:val="single" w:sz="4" w:space="0" w:color="auto"/>
              <w:right w:val="single" w:sz="4" w:space="0" w:color="auto"/>
            </w:tcBorders>
            <w:vAlign w:val="bottom"/>
          </w:tcPr>
          <w:p w14:paraId="75EE543F" w14:textId="33968B5C"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Signature:</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5322E162"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Signature:</w:t>
            </w:r>
          </w:p>
        </w:tc>
      </w:tr>
      <w:tr w:rsidR="00C149E5" w:rsidRPr="009E470D" w14:paraId="17A32540" w14:textId="77777777" w:rsidTr="009E470D">
        <w:trPr>
          <w:trHeight w:val="600"/>
        </w:trPr>
        <w:tc>
          <w:tcPr>
            <w:tcW w:w="4957" w:type="dxa"/>
            <w:gridSpan w:val="2"/>
            <w:tcBorders>
              <w:top w:val="single" w:sz="4" w:space="0" w:color="auto"/>
              <w:left w:val="single" w:sz="4" w:space="0" w:color="auto"/>
              <w:bottom w:val="single" w:sz="4" w:space="0" w:color="auto"/>
              <w:right w:val="single" w:sz="4" w:space="0" w:color="auto"/>
            </w:tcBorders>
            <w:vAlign w:val="bottom"/>
          </w:tcPr>
          <w:p w14:paraId="700B2DAF" w14:textId="424F7B72"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Date:</w:t>
            </w:r>
          </w:p>
        </w:tc>
        <w:tc>
          <w:tcPr>
            <w:tcW w:w="5528" w:type="dxa"/>
            <w:tcBorders>
              <w:top w:val="single" w:sz="4" w:space="0" w:color="auto"/>
              <w:left w:val="nil"/>
              <w:bottom w:val="single" w:sz="4" w:space="0" w:color="auto"/>
              <w:right w:val="single" w:sz="4" w:space="0" w:color="auto"/>
            </w:tcBorders>
            <w:shd w:val="clear" w:color="auto" w:fill="auto"/>
            <w:noWrap/>
            <w:vAlign w:val="bottom"/>
            <w:hideMark/>
          </w:tcPr>
          <w:p w14:paraId="77E497DE" w14:textId="77777777" w:rsidR="00C149E5" w:rsidRPr="00C149E5" w:rsidRDefault="00C149E5" w:rsidP="00C149E5">
            <w:pPr>
              <w:spacing w:after="0" w:line="240" w:lineRule="auto"/>
              <w:rPr>
                <w:rFonts w:ascii="Calibri" w:eastAsia="Times New Roman" w:hAnsi="Calibri" w:cs="Times New Roman"/>
                <w:color w:val="000000"/>
              </w:rPr>
            </w:pPr>
            <w:r w:rsidRPr="00C149E5">
              <w:rPr>
                <w:rFonts w:ascii="Calibri" w:eastAsia="Times New Roman" w:hAnsi="Calibri" w:cs="Times New Roman"/>
                <w:color w:val="000000"/>
              </w:rPr>
              <w:t>Date:</w:t>
            </w:r>
          </w:p>
        </w:tc>
      </w:tr>
    </w:tbl>
    <w:p w14:paraId="5A407AF9" w14:textId="76BA98D8" w:rsidR="00C26AAF" w:rsidRDefault="00C26AAF"/>
    <w:p w14:paraId="6F868702" w14:textId="16F65157" w:rsidR="00C26AAF" w:rsidRDefault="00C26AAF"/>
    <w:p w14:paraId="029B2298" w14:textId="77777777" w:rsidR="00C26AAF" w:rsidRDefault="00C26AAF"/>
    <w:sectPr w:rsidR="00C26AAF" w:rsidSect="00377EB5">
      <w:headerReference w:type="even" r:id="rId8"/>
      <w:headerReference w:type="default" r:id="rId9"/>
      <w:footerReference w:type="default" r:id="rId10"/>
      <w:headerReference w:type="first" r:id="rId11"/>
      <w:pgSz w:w="11906" w:h="16838" w:code="9"/>
      <w:pgMar w:top="720" w:right="720" w:bottom="720" w:left="720"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5CC01" w14:textId="77777777" w:rsidR="00C36F5A" w:rsidRDefault="00C36F5A" w:rsidP="00377EB5">
      <w:pPr>
        <w:spacing w:after="0" w:line="240" w:lineRule="auto"/>
      </w:pPr>
      <w:r>
        <w:separator/>
      </w:r>
    </w:p>
  </w:endnote>
  <w:endnote w:type="continuationSeparator" w:id="0">
    <w:p w14:paraId="3B912E2E" w14:textId="77777777" w:rsidR="00C36F5A" w:rsidRDefault="00C36F5A" w:rsidP="0037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292390"/>
      <w:docPartObj>
        <w:docPartGallery w:val="Page Numbers (Bottom of Page)"/>
        <w:docPartUnique/>
      </w:docPartObj>
    </w:sdtPr>
    <w:sdtEndPr/>
    <w:sdtContent>
      <w:sdt>
        <w:sdtPr>
          <w:id w:val="1728636285"/>
          <w:docPartObj>
            <w:docPartGallery w:val="Page Numbers (Top of Page)"/>
            <w:docPartUnique/>
          </w:docPartObj>
        </w:sdtPr>
        <w:sdtEndPr/>
        <w:sdtContent>
          <w:p w14:paraId="5FAC1FA3" w14:textId="6D707819" w:rsidR="00C26AAF" w:rsidRDefault="00C26AAF" w:rsidP="00C26A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8236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82363">
              <w:rPr>
                <w:b/>
                <w:bCs/>
                <w:noProof/>
              </w:rPr>
              <w:t>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DAF1E" w14:textId="77777777" w:rsidR="00C36F5A" w:rsidRDefault="00C36F5A" w:rsidP="00377EB5">
      <w:pPr>
        <w:spacing w:after="0" w:line="240" w:lineRule="auto"/>
      </w:pPr>
      <w:r>
        <w:separator/>
      </w:r>
    </w:p>
  </w:footnote>
  <w:footnote w:type="continuationSeparator" w:id="0">
    <w:p w14:paraId="16BEA368" w14:textId="77777777" w:rsidR="00C36F5A" w:rsidRDefault="00C36F5A" w:rsidP="00377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166FF" w14:textId="65793F44" w:rsidR="00623953" w:rsidRDefault="00C36F5A">
    <w:pPr>
      <w:pStyle w:val="Header"/>
    </w:pPr>
    <w:r>
      <w:rPr>
        <w:noProof/>
      </w:rPr>
      <w:pict w14:anchorId="5F269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5047" o:spid="_x0000_s2050" type="#_x0000_t136" style="position:absolute;margin-left:0;margin-top:0;width:632.3pt;height:105.35pt;rotation:315;z-index:-251651072;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C25B5" w14:textId="22697AC7" w:rsidR="00377EB5" w:rsidRPr="0050141A" w:rsidRDefault="00377EB5" w:rsidP="00377EB5">
    <w:pPr>
      <w:pStyle w:val="Header"/>
      <w:jc w:val="center"/>
      <w:rPr>
        <w:rFonts w:ascii="Century Gothic" w:hAnsi="Century Gothic"/>
        <w:b/>
        <w:bCs/>
        <w:sz w:val="24"/>
        <w:szCs w:val="24"/>
      </w:rPr>
    </w:pPr>
    <w:r w:rsidRPr="0050141A">
      <w:rPr>
        <w:rFonts w:ascii="Century Gothic" w:hAnsi="Century Gothic"/>
        <w:b/>
        <w:bCs/>
        <w:noProof/>
        <w:sz w:val="24"/>
        <w:szCs w:val="24"/>
      </w:rPr>
      <w:drawing>
        <wp:anchor distT="0" distB="0" distL="114300" distR="114300" simplePos="0" relativeHeight="251658240" behindDoc="0" locked="0" layoutInCell="1" allowOverlap="1" wp14:anchorId="35B76D00" wp14:editId="07C6D101">
          <wp:simplePos x="0" y="0"/>
          <wp:positionH relativeFrom="margin">
            <wp:align>left</wp:align>
          </wp:positionH>
          <wp:positionV relativeFrom="paragraph">
            <wp:posOffset>-209742</wp:posOffset>
          </wp:positionV>
          <wp:extent cx="540000" cy="54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41A">
      <w:rPr>
        <w:rFonts w:ascii="Century Gothic" w:hAnsi="Century Gothic"/>
        <w:b/>
        <w:bCs/>
        <w:sz w:val="24"/>
        <w:szCs w:val="24"/>
      </w:rPr>
      <w:t>Pakistan Energy Label</w:t>
    </w:r>
    <w:r w:rsidR="0050141A">
      <w:rPr>
        <w:rFonts w:ascii="Century Gothic" w:hAnsi="Century Gothic"/>
        <w:b/>
        <w:bCs/>
        <w:sz w:val="24"/>
        <w:szCs w:val="24"/>
      </w:rPr>
      <w:t xml:space="preserve"> Regulation 2023</w:t>
    </w:r>
  </w:p>
  <w:p w14:paraId="05A68B4B" w14:textId="1F836F69" w:rsidR="00377EB5" w:rsidRDefault="00377EB5" w:rsidP="00377EB5">
    <w:pPr>
      <w:pStyle w:val="Header"/>
      <w:jc w:val="center"/>
      <w:rPr>
        <w:rFonts w:ascii="Century Gothic" w:hAnsi="Century Gothic"/>
        <w:b/>
        <w:bCs/>
        <w:sz w:val="24"/>
        <w:szCs w:val="24"/>
      </w:rPr>
    </w:pPr>
    <w:r w:rsidRPr="0050141A">
      <w:rPr>
        <w:rFonts w:ascii="Century Gothic" w:hAnsi="Century Gothic"/>
        <w:b/>
        <w:bCs/>
        <w:sz w:val="24"/>
        <w:szCs w:val="24"/>
      </w:rPr>
      <w:t>NEECA Enlisted Lab</w:t>
    </w:r>
  </w:p>
  <w:tbl>
    <w:tblPr>
      <w:tblStyle w:val="TableGrid"/>
      <w:tblW w:w="0" w:type="auto"/>
      <w:tblLook w:val="04A0" w:firstRow="1" w:lastRow="0" w:firstColumn="1" w:lastColumn="0" w:noHBand="0" w:noVBand="1"/>
    </w:tblPr>
    <w:tblGrid>
      <w:gridCol w:w="3560"/>
      <w:gridCol w:w="3561"/>
      <w:gridCol w:w="3561"/>
    </w:tblGrid>
    <w:tr w:rsidR="0050141A" w14:paraId="7716DEF8" w14:textId="77777777" w:rsidTr="00460D3F">
      <w:tc>
        <w:tcPr>
          <w:tcW w:w="3560" w:type="dxa"/>
          <w:vAlign w:val="center"/>
        </w:tcPr>
        <w:p w14:paraId="47068930" w14:textId="622E5219" w:rsidR="0050141A" w:rsidRPr="0050141A" w:rsidRDefault="0050141A" w:rsidP="0050141A">
          <w:pPr>
            <w:jc w:val="center"/>
            <w:rPr>
              <w:b/>
              <w:bCs/>
            </w:rPr>
          </w:pPr>
          <w:r w:rsidRPr="0050141A">
            <w:rPr>
              <w:b/>
              <w:bCs/>
            </w:rPr>
            <w:t>NEL Application Form</w:t>
          </w:r>
          <w:r w:rsidR="00860690">
            <w:rPr>
              <w:b/>
              <w:bCs/>
            </w:rPr>
            <w:t xml:space="preserve"> – Local Labs</w:t>
          </w:r>
        </w:p>
      </w:tc>
      <w:tc>
        <w:tcPr>
          <w:tcW w:w="3561" w:type="dxa"/>
          <w:vAlign w:val="center"/>
        </w:tcPr>
        <w:p w14:paraId="60C9E3E8" w14:textId="1E50031C" w:rsidR="0050141A" w:rsidRPr="0050141A" w:rsidRDefault="0050141A" w:rsidP="0050141A">
          <w:pPr>
            <w:jc w:val="center"/>
            <w:rPr>
              <w:b/>
              <w:bCs/>
            </w:rPr>
          </w:pPr>
          <w:r w:rsidRPr="0050141A">
            <w:rPr>
              <w:b/>
              <w:bCs/>
            </w:rPr>
            <w:t>Doc: NEL-01</w:t>
          </w:r>
        </w:p>
      </w:tc>
      <w:tc>
        <w:tcPr>
          <w:tcW w:w="3561" w:type="dxa"/>
          <w:vAlign w:val="center"/>
        </w:tcPr>
        <w:p w14:paraId="3C392395" w14:textId="7E93FA52" w:rsidR="0050141A" w:rsidRPr="0050141A" w:rsidRDefault="0050141A" w:rsidP="00873788">
          <w:pPr>
            <w:jc w:val="center"/>
            <w:rPr>
              <w:b/>
              <w:bCs/>
            </w:rPr>
          </w:pPr>
          <w:r w:rsidRPr="0050141A">
            <w:rPr>
              <w:b/>
              <w:bCs/>
            </w:rPr>
            <w:t xml:space="preserve">Date: </w:t>
          </w:r>
          <w:r w:rsidR="00873788">
            <w:rPr>
              <w:b/>
              <w:bCs/>
            </w:rPr>
            <w:t>13</w:t>
          </w:r>
          <w:r w:rsidR="007037EC">
            <w:rPr>
              <w:b/>
              <w:bCs/>
            </w:rPr>
            <w:t>/</w:t>
          </w:r>
          <w:r w:rsidR="00873788">
            <w:rPr>
              <w:b/>
              <w:bCs/>
            </w:rPr>
            <w:t>06</w:t>
          </w:r>
          <w:r w:rsidR="007037EC">
            <w:rPr>
              <w:b/>
              <w:bCs/>
            </w:rPr>
            <w:t>/2025</w:t>
          </w:r>
        </w:p>
      </w:tc>
    </w:tr>
  </w:tbl>
  <w:p w14:paraId="1055CF83" w14:textId="74E0547D" w:rsidR="0050141A" w:rsidRPr="0050141A" w:rsidRDefault="0050141A" w:rsidP="0050141A">
    <w:pPr>
      <w:pStyle w:val="Header"/>
      <w:rPr>
        <w:rFonts w:ascii="Century Gothic" w:hAnsi="Century Gothic"/>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00207" w14:textId="059C6878" w:rsidR="00623953" w:rsidRDefault="00C36F5A">
    <w:pPr>
      <w:pStyle w:val="Header"/>
    </w:pPr>
    <w:r>
      <w:rPr>
        <w:noProof/>
      </w:rPr>
      <w:pict w14:anchorId="11B27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85046" o:spid="_x0000_s2049" type="#_x0000_t136" style="position:absolute;margin-left:0;margin-top:0;width:632.3pt;height:105.35pt;rotation:315;z-index:-251653120;mso-position-horizontal:center;mso-position-horizontal-relative:margin;mso-position-vertical:center;mso-position-vertical-relative:margin" o:allowincell="f" fillcolor="silver" stroked="f">
          <v:fill opacity=".5"/>
          <v:textpath style="font-family:&quot;Calibri&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95E50"/>
    <w:multiLevelType w:val="multilevel"/>
    <w:tmpl w:val="F914F788"/>
    <w:styleLink w:val="INCON"/>
    <w:lvl w:ilvl="0">
      <w:start w:val="1"/>
      <w:numFmt w:val="decimal"/>
      <w:lvlText w:val="Chapter %1."/>
      <w:lvlJc w:val="left"/>
      <w:pPr>
        <w:ind w:left="170" w:firstLine="118"/>
      </w:pPr>
      <w:rPr>
        <w:rFonts w:ascii="Times New Roman" w:hAnsi="Times New Roman" w:cs="Times New Roman" w:hint="default"/>
        <w:b/>
        <w:bCs/>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imes New Roman" w:hAnsi="Times New Roman" w:cs="Times New Roman" w:hint="default"/>
        <w:b/>
        <w:bCs/>
        <w:i w:val="0"/>
        <w:iCs w:val="0"/>
        <w:sz w:val="22"/>
        <w:szCs w:val="22"/>
      </w:rPr>
    </w:lvl>
    <w:lvl w:ilvl="2">
      <w:start w:val="1"/>
      <w:numFmt w:val="decimal"/>
      <w:lvlText w:val="%1.%2.%3"/>
      <w:lvlJc w:val="right"/>
      <w:pPr>
        <w:ind w:left="709" w:hanging="709"/>
      </w:pPr>
      <w:rPr>
        <w:rFonts w:ascii="Times New Roman" w:hAnsi="Times New Roman" w:cs="Times New Roman" w:hint="default"/>
        <w:b/>
        <w:bCs/>
        <w:i w:val="0"/>
        <w:iCs w:val="0"/>
        <w:sz w:val="22"/>
        <w:szCs w:val="22"/>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1">
    <w:nsid w:val="12C53891"/>
    <w:multiLevelType w:val="multilevel"/>
    <w:tmpl w:val="B0182F76"/>
    <w:lvl w:ilvl="0">
      <w:start w:val="3"/>
      <w:numFmt w:val="decimal"/>
      <w:pStyle w:val="ICHeading2"/>
      <w:lvlText w:val="%1."/>
      <w:lvlJc w:val="left"/>
      <w:pPr>
        <w:ind w:left="360" w:hanging="360"/>
      </w:pPr>
      <w:rPr>
        <w:rFonts w:hint="default"/>
        <w:b/>
        <w:bCs w:val="0"/>
      </w:rPr>
    </w:lvl>
    <w:lvl w:ilvl="1">
      <w:start w:val="1"/>
      <w:numFmt w:val="decimal"/>
      <w:pStyle w:val="ICHeading3"/>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E2064B"/>
    <w:multiLevelType w:val="hybridMultilevel"/>
    <w:tmpl w:val="B8B8028E"/>
    <w:lvl w:ilvl="0" w:tplc="6024D2A8">
      <w:start w:val="1"/>
      <w:numFmt w:val="decimal"/>
      <w:lvlText w:val="CHAPTER %1"/>
      <w:lvlJc w:val="left"/>
      <w:pPr>
        <w:ind w:left="8015" w:hanging="360"/>
      </w:pPr>
      <w:rPr>
        <w:rFonts w:hint="default"/>
      </w:rPr>
    </w:lvl>
    <w:lvl w:ilvl="1" w:tplc="765C03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7A573C"/>
    <w:multiLevelType w:val="hybridMultilevel"/>
    <w:tmpl w:val="AC723258"/>
    <w:lvl w:ilvl="0" w:tplc="AEA80F42">
      <w:start w:val="1"/>
      <w:numFmt w:val="bullet"/>
      <w:pStyle w:val="NoSpacing"/>
      <w:lvlText w:val=""/>
      <w:lvlJc w:val="left"/>
      <w:pPr>
        <w:ind w:left="1080" w:hanging="720"/>
      </w:pPr>
      <w:rPr>
        <w:rFonts w:ascii="Symbol" w:hAnsi="Symbol" w:hint="default"/>
      </w:rPr>
    </w:lvl>
    <w:lvl w:ilvl="1" w:tplc="DDFC9B16">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F1814"/>
    <w:rsid w:val="0002073E"/>
    <w:rsid w:val="000429E2"/>
    <w:rsid w:val="00064A5F"/>
    <w:rsid w:val="000A0D4C"/>
    <w:rsid w:val="000B055B"/>
    <w:rsid w:val="001109FE"/>
    <w:rsid w:val="00141143"/>
    <w:rsid w:val="001B22D4"/>
    <w:rsid w:val="001B442D"/>
    <w:rsid w:val="001F2A89"/>
    <w:rsid w:val="002948B7"/>
    <w:rsid w:val="002A01B2"/>
    <w:rsid w:val="002D0CD2"/>
    <w:rsid w:val="002F1814"/>
    <w:rsid w:val="00347F43"/>
    <w:rsid w:val="00377EB5"/>
    <w:rsid w:val="003B2211"/>
    <w:rsid w:val="003E2EBA"/>
    <w:rsid w:val="003E7E16"/>
    <w:rsid w:val="0043757E"/>
    <w:rsid w:val="004549C6"/>
    <w:rsid w:val="004C4B5D"/>
    <w:rsid w:val="004C4C33"/>
    <w:rsid w:val="0050141A"/>
    <w:rsid w:val="00583382"/>
    <w:rsid w:val="00587C76"/>
    <w:rsid w:val="005F34BB"/>
    <w:rsid w:val="00623953"/>
    <w:rsid w:val="006840FB"/>
    <w:rsid w:val="006A3B91"/>
    <w:rsid w:val="007037EC"/>
    <w:rsid w:val="00706800"/>
    <w:rsid w:val="00860690"/>
    <w:rsid w:val="00873788"/>
    <w:rsid w:val="0089641E"/>
    <w:rsid w:val="008A4E8A"/>
    <w:rsid w:val="00921C67"/>
    <w:rsid w:val="00964751"/>
    <w:rsid w:val="00966B0C"/>
    <w:rsid w:val="00981F26"/>
    <w:rsid w:val="009E470D"/>
    <w:rsid w:val="00A66955"/>
    <w:rsid w:val="00A73F1A"/>
    <w:rsid w:val="00A75621"/>
    <w:rsid w:val="00AD22D0"/>
    <w:rsid w:val="00AE433D"/>
    <w:rsid w:val="00B87EB4"/>
    <w:rsid w:val="00C024E0"/>
    <w:rsid w:val="00C149E5"/>
    <w:rsid w:val="00C26AAF"/>
    <w:rsid w:val="00C36F5A"/>
    <w:rsid w:val="00C4101F"/>
    <w:rsid w:val="00C55D26"/>
    <w:rsid w:val="00C82363"/>
    <w:rsid w:val="00C86F2E"/>
    <w:rsid w:val="00CD65F5"/>
    <w:rsid w:val="00D12A7C"/>
    <w:rsid w:val="00D46B60"/>
    <w:rsid w:val="00DE4D2E"/>
    <w:rsid w:val="00DF3453"/>
    <w:rsid w:val="00E36AA8"/>
    <w:rsid w:val="00EA3EF5"/>
    <w:rsid w:val="00F047F0"/>
    <w:rsid w:val="00F414D6"/>
    <w:rsid w:val="00F42EF0"/>
    <w:rsid w:val="00F469D0"/>
    <w:rsid w:val="00F84BF3"/>
    <w:rsid w:val="00FA0BA5"/>
    <w:rsid w:val="00FE167C"/>
    <w:rsid w:val="00FF2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92CCA9"/>
  <w15:chartTrackingRefBased/>
  <w15:docId w15:val="{564FF652-C708-4ECE-AE3A-D1E7C19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FE167C"/>
    <w:pPr>
      <w:spacing w:after="0" w:line="240" w:lineRule="auto"/>
      <w:ind w:left="0"/>
      <w:jc w:val="center"/>
      <w:outlineLvl w:val="0"/>
    </w:pPr>
    <w:rPr>
      <w:rFonts w:ascii="Times New Roman" w:hAnsi="Times New Roman"/>
      <w:b/>
    </w:rPr>
  </w:style>
  <w:style w:type="paragraph" w:styleId="Heading2">
    <w:name w:val="heading 2"/>
    <w:basedOn w:val="Normal"/>
    <w:next w:val="Normal"/>
    <w:link w:val="Heading2Char"/>
    <w:uiPriority w:val="9"/>
    <w:semiHidden/>
    <w:unhideWhenUsed/>
    <w:qFormat/>
    <w:rsid w:val="00FE16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E1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Bullets">
    <w:name w:val="IC Bullets"/>
    <w:basedOn w:val="NoSpacing"/>
    <w:next w:val="Normal"/>
    <w:qFormat/>
    <w:rsid w:val="00FE167C"/>
    <w:pPr>
      <w:spacing w:before="120" w:after="120"/>
      <w:ind w:left="1134" w:hanging="425"/>
      <w:jc w:val="both"/>
    </w:pPr>
    <w:rPr>
      <w:rFonts w:ascii="Times New Roman" w:hAnsi="Times New Roman"/>
    </w:rPr>
  </w:style>
  <w:style w:type="paragraph" w:styleId="NoSpacing">
    <w:name w:val="No Spacing"/>
    <w:aliases w:val="Bullets"/>
    <w:uiPriority w:val="1"/>
    <w:qFormat/>
    <w:rsid w:val="00FE167C"/>
    <w:pPr>
      <w:numPr>
        <w:numId w:val="1"/>
      </w:numPr>
      <w:spacing w:after="0" w:line="240" w:lineRule="auto"/>
    </w:pPr>
  </w:style>
  <w:style w:type="paragraph" w:customStyle="1" w:styleId="ICHeading2">
    <w:name w:val="IC Heading 2"/>
    <w:basedOn w:val="Heading2"/>
    <w:next w:val="Normal"/>
    <w:qFormat/>
    <w:rsid w:val="00FE167C"/>
    <w:pPr>
      <w:numPr>
        <w:numId w:val="3"/>
      </w:numPr>
      <w:spacing w:before="120" w:after="60" w:line="240" w:lineRule="auto"/>
      <w:jc w:val="both"/>
    </w:pPr>
    <w:rPr>
      <w:rFonts w:ascii="Times New Roman" w:eastAsia="Times New Roman" w:hAnsi="Times New Roman" w:cs="Times New Roman"/>
      <w:b/>
      <w:bCs/>
      <w:color w:val="auto"/>
      <w:sz w:val="22"/>
    </w:rPr>
  </w:style>
  <w:style w:type="character" w:customStyle="1" w:styleId="Heading2Char">
    <w:name w:val="Heading 2 Char"/>
    <w:basedOn w:val="DefaultParagraphFont"/>
    <w:link w:val="Heading2"/>
    <w:uiPriority w:val="9"/>
    <w:semiHidden/>
    <w:rsid w:val="00FE167C"/>
    <w:rPr>
      <w:rFonts w:asciiTheme="majorHAnsi" w:eastAsiaTheme="majorEastAsia" w:hAnsiTheme="majorHAnsi" w:cstheme="majorBidi"/>
      <w:color w:val="2F5496" w:themeColor="accent1" w:themeShade="BF"/>
      <w:sz w:val="26"/>
      <w:szCs w:val="26"/>
    </w:rPr>
  </w:style>
  <w:style w:type="paragraph" w:customStyle="1" w:styleId="ICHeading3">
    <w:name w:val="IC Heading 3"/>
    <w:basedOn w:val="Heading3"/>
    <w:next w:val="Normal"/>
    <w:qFormat/>
    <w:rsid w:val="00FE167C"/>
    <w:pPr>
      <w:keepNext w:val="0"/>
      <w:keepLines w:val="0"/>
      <w:numPr>
        <w:ilvl w:val="1"/>
        <w:numId w:val="3"/>
      </w:numPr>
      <w:spacing w:before="200" w:after="120" w:line="240" w:lineRule="auto"/>
    </w:pPr>
    <w:rPr>
      <w:rFonts w:ascii="Times New Roman" w:eastAsia="Times New Roman" w:hAnsi="Times New Roman" w:cs="Times New Roman"/>
      <w:b/>
      <w:iCs/>
      <w:color w:val="auto"/>
      <w:sz w:val="22"/>
      <w:szCs w:val="22"/>
    </w:rPr>
  </w:style>
  <w:style w:type="character" w:customStyle="1" w:styleId="Heading3Char">
    <w:name w:val="Heading 3 Char"/>
    <w:basedOn w:val="DefaultParagraphFont"/>
    <w:link w:val="Heading3"/>
    <w:uiPriority w:val="9"/>
    <w:semiHidden/>
    <w:rsid w:val="00FE167C"/>
    <w:rPr>
      <w:rFonts w:asciiTheme="majorHAnsi" w:eastAsiaTheme="majorEastAsia" w:hAnsiTheme="majorHAnsi" w:cstheme="majorBidi"/>
      <w:color w:val="1F3763" w:themeColor="accent1" w:themeShade="7F"/>
      <w:sz w:val="24"/>
      <w:szCs w:val="24"/>
    </w:rPr>
  </w:style>
  <w:style w:type="paragraph" w:customStyle="1" w:styleId="ICNormal">
    <w:name w:val="IC Normal"/>
    <w:basedOn w:val="Normal"/>
    <w:qFormat/>
    <w:rsid w:val="00FE167C"/>
    <w:pPr>
      <w:spacing w:before="120" w:after="120" w:line="240" w:lineRule="auto"/>
      <w:ind w:left="709"/>
      <w:jc w:val="both"/>
    </w:pPr>
    <w:rPr>
      <w:rFonts w:ascii="Times New Roman" w:eastAsia="Calibri" w:hAnsi="Times New Roman" w:cs="Arial"/>
    </w:rPr>
  </w:style>
  <w:style w:type="numbering" w:customStyle="1" w:styleId="INCON">
    <w:name w:val="INCON"/>
    <w:uiPriority w:val="99"/>
    <w:rsid w:val="00FE167C"/>
    <w:pPr>
      <w:numPr>
        <w:numId w:val="4"/>
      </w:numPr>
    </w:pPr>
  </w:style>
  <w:style w:type="character" w:customStyle="1" w:styleId="Heading1Char">
    <w:name w:val="Heading 1 Char"/>
    <w:basedOn w:val="DefaultParagraphFont"/>
    <w:link w:val="Heading1"/>
    <w:rsid w:val="00FE167C"/>
    <w:rPr>
      <w:rFonts w:ascii="Times New Roman" w:hAnsi="Times New Roman"/>
      <w:b/>
    </w:rPr>
  </w:style>
  <w:style w:type="paragraph" w:styleId="ListParagraph">
    <w:name w:val="List Paragraph"/>
    <w:basedOn w:val="Normal"/>
    <w:uiPriority w:val="34"/>
    <w:qFormat/>
    <w:rsid w:val="00FE167C"/>
    <w:pPr>
      <w:ind w:left="720"/>
      <w:contextualSpacing/>
    </w:pPr>
  </w:style>
  <w:style w:type="paragraph" w:styleId="Header">
    <w:name w:val="header"/>
    <w:basedOn w:val="Normal"/>
    <w:link w:val="HeaderChar"/>
    <w:uiPriority w:val="99"/>
    <w:unhideWhenUsed/>
    <w:rsid w:val="00377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EB5"/>
  </w:style>
  <w:style w:type="paragraph" w:styleId="Footer">
    <w:name w:val="footer"/>
    <w:basedOn w:val="Normal"/>
    <w:link w:val="FooterChar"/>
    <w:uiPriority w:val="99"/>
    <w:unhideWhenUsed/>
    <w:rsid w:val="0037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B5"/>
  </w:style>
  <w:style w:type="table" w:styleId="TableGrid">
    <w:name w:val="Table Grid"/>
    <w:basedOn w:val="TableNormal"/>
    <w:uiPriority w:val="39"/>
    <w:rsid w:val="00501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03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7EC"/>
    <w:rPr>
      <w:rFonts w:ascii="Segoe UI" w:hAnsi="Segoe UI" w:cs="Segoe UI"/>
      <w:sz w:val="18"/>
      <w:szCs w:val="18"/>
    </w:rPr>
  </w:style>
  <w:style w:type="paragraph" w:styleId="Revision">
    <w:name w:val="Revision"/>
    <w:hidden/>
    <w:uiPriority w:val="99"/>
    <w:semiHidden/>
    <w:rsid w:val="00F84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79652">
      <w:bodyDiv w:val="1"/>
      <w:marLeft w:val="0"/>
      <w:marRight w:val="0"/>
      <w:marTop w:val="0"/>
      <w:marBottom w:val="0"/>
      <w:divBdr>
        <w:top w:val="none" w:sz="0" w:space="0" w:color="auto"/>
        <w:left w:val="none" w:sz="0" w:space="0" w:color="auto"/>
        <w:bottom w:val="none" w:sz="0" w:space="0" w:color="auto"/>
        <w:right w:val="none" w:sz="0" w:space="0" w:color="auto"/>
      </w:divBdr>
    </w:div>
    <w:div w:id="202246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E8CF-1E90-49EB-BAE9-2E0ED533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Javed</dc:creator>
  <cp:keywords/>
  <dc:description/>
  <cp:lastModifiedBy>Feroz Baig</cp:lastModifiedBy>
  <cp:revision>19</cp:revision>
  <cp:lastPrinted>2024-11-05T10:23:00Z</cp:lastPrinted>
  <dcterms:created xsi:type="dcterms:W3CDTF">2024-11-05T05:00:00Z</dcterms:created>
  <dcterms:modified xsi:type="dcterms:W3CDTF">2025-06-13T12:10:00Z</dcterms:modified>
</cp:coreProperties>
</file>